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E66" w:rsidRPr="00DC383B" w:rsidRDefault="00FF15A0" w:rsidP="00FB3CD5">
      <w:pPr>
        <w:jc w:val="center"/>
      </w:pPr>
      <w:r w:rsidRPr="00FF15A0"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6.05pt;margin-top:49.9pt;width:37.7pt;height:37.45pt;z-index:-251658752;mso-wrap-edited:f;mso-position-horizontal-relative:page" wrapcoords="-193 0 -193 21407 21600 21407 21600 0 -193 0" o:allowincell="f">
            <v:imagedata r:id="rId6" o:title=""/>
            <w10:wrap type="through" anchorx="page"/>
          </v:shape>
          <o:OLEObject Type="Embed" ProgID="MS_ClipArt_Gallery.5" ShapeID="_x0000_s1026" DrawAspect="Content" ObjectID="_1699950629" r:id="rId7"/>
        </w:pict>
      </w:r>
      <w:r w:rsidR="000E1E66">
        <w:rPr>
          <w:noProof/>
          <w:lang w:val="sq-AL" w:eastAsia="sq-AL"/>
        </w:rPr>
        <w:drawing>
          <wp:inline distT="0" distB="0" distL="0" distR="0">
            <wp:extent cx="560705" cy="548640"/>
            <wp:effectExtent l="19050" t="0" r="0" b="0"/>
            <wp:docPr id="1" name="Picture 1" descr="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E66" w:rsidRPr="000E1E66" w:rsidRDefault="000E1E66" w:rsidP="000E1E66">
      <w:pPr>
        <w:jc w:val="center"/>
      </w:pPr>
      <w:r>
        <w:rPr>
          <w:b/>
          <w:color w:val="000000"/>
        </w:rPr>
        <w:t>___________________________                                   ____________________________</w:t>
      </w:r>
    </w:p>
    <w:p w:rsidR="000E1E66" w:rsidRPr="000E1E66" w:rsidRDefault="000E1E66" w:rsidP="00C521C8">
      <w:pPr>
        <w:pStyle w:val="Heading1"/>
      </w:pPr>
      <w:r w:rsidRPr="000E1E66">
        <w:t>REPUBLIKA E SHQIPËRISË</w:t>
      </w:r>
    </w:p>
    <w:p w:rsidR="000E1E66" w:rsidRDefault="000E1E66" w:rsidP="00C521C8">
      <w:pPr>
        <w:pStyle w:val="Heading1"/>
        <w:rPr>
          <w:sz w:val="24"/>
        </w:rPr>
      </w:pPr>
      <w:r w:rsidRPr="00D567B9">
        <w:rPr>
          <w:sz w:val="24"/>
        </w:rPr>
        <w:t>BASHKIA   LIBRAZHD</w:t>
      </w:r>
    </w:p>
    <w:p w:rsidR="00F06F54" w:rsidRDefault="00F06F54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1B1961" w:rsidRPr="001B1961" w:rsidRDefault="001B1961" w:rsidP="001B1961">
      <w:pPr>
        <w:spacing w:after="0" w:line="240" w:lineRule="auto"/>
        <w:jc w:val="both"/>
        <w:rPr>
          <w:rFonts w:ascii="Bookman Old Style" w:eastAsia="MS Mincho" w:hAnsi="Bookman Old Style" w:cs="Times New Roman"/>
          <w:sz w:val="24"/>
          <w:szCs w:val="24"/>
          <w:lang w:val="it-IT"/>
        </w:rPr>
      </w:pPr>
    </w:p>
    <w:p w:rsidR="00CE1A80" w:rsidRDefault="00CE1A80" w:rsidP="00331B27">
      <w:pPr>
        <w:shd w:val="clear" w:color="auto" w:fill="BFBFBF" w:themeFill="background1" w:themeFillShade="BF"/>
        <w:spacing w:after="0" w:line="240" w:lineRule="auto"/>
        <w:jc w:val="center"/>
        <w:rPr>
          <w:rFonts w:ascii="Bookman Old Style" w:eastAsia="MS Mincho" w:hAnsi="Bookman Old Style" w:cs="Times New Roman"/>
          <w:b/>
          <w:sz w:val="24"/>
          <w:szCs w:val="24"/>
          <w:lang w:val="it-IT"/>
        </w:rPr>
      </w:pPr>
      <w:r>
        <w:rPr>
          <w:rFonts w:ascii="Bookman Old Style" w:eastAsia="MS Mincho" w:hAnsi="Bookman Old Style" w:cs="Times New Roman"/>
          <w:b/>
          <w:sz w:val="24"/>
          <w:szCs w:val="24"/>
          <w:lang w:val="it-IT"/>
        </w:rPr>
        <w:t>SHPALLJE</w:t>
      </w:r>
    </w:p>
    <w:p w:rsidR="001B1961" w:rsidRPr="00EB5799" w:rsidRDefault="00CE1A80" w:rsidP="00331B27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 LËVIZJEN PARALELE  DHE PËR PRANIMIN NË SHËRBIMIN CIVIL NË KATEGORINË EKZEKUTIVE </w:t>
      </w:r>
      <w:r w:rsidR="005A5919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( Specialist )</w:t>
      </w:r>
      <w:r w:rsidR="001B1961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.</w:t>
      </w:r>
    </w:p>
    <w:p w:rsidR="005A5919" w:rsidRPr="00EB5799" w:rsidRDefault="005A59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5A5919" w:rsidRPr="00EB5799" w:rsidRDefault="00E217E3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Lloji i diplomës : Bachelor , Master Profesional os</w:t>
      </w:r>
      <w:r w:rsidR="009062CF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e Shkencor në Shkencat Sociale , Ekonmike 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0E1E6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zbatim të ligjit 152/2013, “Për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 civil”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,neni 22 e neni 25 ,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si dhe të Kreut II, III, IV dhe VII, të Vendimit të Këshillit të Ministrave ,  Nr. 243, datë 18/03/2015,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shpall proç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edur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ën e lë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vizjes paralele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pranim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 shërbimin civil për pozicionin e 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s, </w:t>
      </w:r>
    </w:p>
    <w:p w:rsidR="00A34F19" w:rsidRPr="00EB5799" w:rsidRDefault="00A34F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9062CF" w:rsidRDefault="00357F51" w:rsidP="00331B27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</w:t>
      </w:r>
      <w:r w:rsidR="008A24B1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(nji </w:t>
      </w:r>
      <w:r w:rsidR="00555F3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FD261E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)</w:t>
      </w:r>
      <w:r w:rsidR="008A24B1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9062CF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Administrator  Shoq</w:t>
      </w:r>
      <w:r w:rsidR="009740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9062CF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ror  ne Sektorin e Ndihm</w:t>
      </w:r>
      <w:r w:rsidR="009740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9062CF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s Ekonomike bashkia </w:t>
      </w:r>
      <w:r w:rsidR="00555F3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– Kategoria IV-a</w:t>
      </w:r>
      <w:r w:rsidR="009062CF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.</w:t>
      </w:r>
    </w:p>
    <w:p w:rsidR="009062CF" w:rsidRPr="009062CF" w:rsidRDefault="009062CF" w:rsidP="009062CF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2 </w:t>
      </w:r>
      <w:r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(dy  </w:t>
      </w:r>
      <w:r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)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Administrator  Shoq</w:t>
      </w:r>
      <w:r w:rsidR="009740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ror  ne Nj</w:t>
      </w:r>
      <w:r w:rsidR="009740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sin</w:t>
      </w:r>
      <w:r w:rsidR="009740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Administrative  Q</w:t>
      </w:r>
      <w:r w:rsidR="009740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nd</w:t>
      </w:r>
      <w:r w:rsidR="009740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r  </w:t>
      </w:r>
      <w:r w:rsidR="009740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– Kategoria IV-b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.</w:t>
      </w:r>
    </w:p>
    <w:p w:rsidR="00463542" w:rsidRPr="00463542" w:rsidRDefault="00463542" w:rsidP="009740E7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1 (një) </w:t>
      </w:r>
      <w:r w:rsidR="009740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Administrator  Shoqëror  ne Njësinë Administrative  Lunik 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– Kategoria </w:t>
      </w:r>
    </w:p>
    <w:p w:rsidR="009740E7" w:rsidRPr="009062CF" w:rsidRDefault="00463542" w:rsidP="006F1D55">
      <w:pPr>
        <w:pStyle w:val="ListParagraph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IV-</w:t>
      </w:r>
      <w:r w:rsidR="009740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b.</w:t>
      </w:r>
    </w:p>
    <w:p w:rsidR="009740E7" w:rsidRPr="009062CF" w:rsidRDefault="00463542" w:rsidP="009740E7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 ( një )</w:t>
      </w:r>
      <w:r w:rsidR="009740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Administrator  Shoqëror  ne Njësinë Administrative 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Orenj</w:t>
      </w:r>
      <w:r w:rsidR="003369AE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9740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  – Kategoria IV-b.</w:t>
      </w:r>
    </w:p>
    <w:p w:rsidR="00463542" w:rsidRPr="009062CF" w:rsidRDefault="00463542" w:rsidP="00463542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  (dy ) Administrator  Shoqëror  ne Njësinë Administrative  Hotolisht    – Kategoria IV-b.</w:t>
      </w:r>
    </w:p>
    <w:p w:rsidR="00463542" w:rsidRPr="009062CF" w:rsidRDefault="00463542" w:rsidP="00463542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 ( një )Administrator  Shoqëror  ne Njësinë Administrative  St</w:t>
      </w:r>
      <w:r w:rsidR="003369AE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bleve    – Kategoria IV-b.</w:t>
      </w:r>
    </w:p>
    <w:p w:rsidR="00463542" w:rsidRPr="009062CF" w:rsidRDefault="00463542" w:rsidP="00463542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 ( një )Administrator  Shoqëror  ne Njësinë Administrative  Polis  – Kategoria IV-b.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5A59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Pozicionet e m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sip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rme , u ofrohen fillimisht n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sve 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civilë të së njëjtës kategorie për proçedurën e lëvizjes paralele ! 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Vetëm në rast se nga këto pozicione, në përfundim të proçedurës 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levizjes parale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le rezultojnë vakante, ato janë të vlefshme për konkurimin nëpërmjet proçedurës së pranimit në shë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rbimin c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ivil për kategorinë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ekzekutive.</w:t>
      </w:r>
    </w:p>
    <w:p w:rsidR="00411950" w:rsidRPr="00EB5799" w:rsidRDefault="00411950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Për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dy</w:t>
      </w:r>
      <w:proofErr w:type="spellEnd"/>
      <w:r w:rsidR="00375632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sz w:val="24"/>
          <w:szCs w:val="24"/>
        </w:rPr>
        <w:t>procedurat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proofErr w:type="gramEnd"/>
      <w:r w:rsidRPr="00EB5799">
        <w:rPr>
          <w:rFonts w:ascii="Times New Roman" w:eastAsia="MS Mincho" w:hAnsi="Times New Roman" w:cs="Times New Roman"/>
          <w:sz w:val="24"/>
          <w:szCs w:val="24"/>
        </w:rPr>
        <w:t>lëvizje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dhe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pranim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shërbimin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 civil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kategorinë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ekzekutive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)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aplikohet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njëjtën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kohë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BC7A84" w:rsidRPr="00EB5799" w:rsidRDefault="00BC7A84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F67F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dy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proçedurat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 (</w:t>
      </w:r>
      <w:proofErr w:type="gram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lëvizje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paralele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dhe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pranim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shërbimin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civil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kategorinë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ekzekutive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) 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aplikohet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njëjtën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kohë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!</w:t>
      </w:r>
    </w:p>
    <w:p w:rsidR="00FB3CD5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FC2AFF" w:rsidRDefault="00FC2AFF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FC2AFF" w:rsidRPr="00EB5799" w:rsidRDefault="00FC2AFF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FB3CD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</w:t>
      </w:r>
      <w:r w:rsidR="00D85BAB" w:rsidRPr="00EB5799">
        <w:rPr>
          <w:rFonts w:ascii="Times New Roman" w:eastAsia="MS Mincho" w:hAnsi="Times New Roman" w:cs="Times New Roman"/>
          <w:b/>
          <w:sz w:val="24"/>
          <w:szCs w:val="24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</w:rPr>
        <w:t>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dorzimin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</w:t>
      </w:r>
      <w:r w:rsidR="00D85BAB" w:rsidRPr="00EB5799">
        <w:rPr>
          <w:rFonts w:ascii="Times New Roman" w:eastAsia="MS Mincho" w:hAnsi="Times New Roman" w:cs="Times New Roman"/>
          <w:b/>
          <w:sz w:val="24"/>
          <w:szCs w:val="24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</w:rPr>
        <w:t>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  <w:proofErr w:type="gramEnd"/>
    </w:p>
    <w:p w:rsidR="00D85BAB" w:rsidRPr="00EB5799" w:rsidRDefault="00D85BAB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85BAB" w:rsidRPr="00EB5799" w:rsidRDefault="0036060B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Levizje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MS Mincho" w:hAnsi="Times New Roman" w:cs="Times New Roman"/>
          <w:sz w:val="24"/>
          <w:szCs w:val="24"/>
        </w:rPr>
        <w:t xml:space="preserve"> 15</w:t>
      </w:r>
      <w:r w:rsidR="00251E72">
        <w:rPr>
          <w:rFonts w:ascii="Times New Roman" w:eastAsia="MS Mincho" w:hAnsi="Times New Roman" w:cs="Times New Roman"/>
          <w:sz w:val="24"/>
          <w:szCs w:val="24"/>
        </w:rPr>
        <w:t>.12</w:t>
      </w:r>
      <w:r w:rsidR="00AB5E49">
        <w:rPr>
          <w:rFonts w:ascii="Times New Roman" w:eastAsia="MS Mincho" w:hAnsi="Times New Roman" w:cs="Times New Roman"/>
          <w:sz w:val="24"/>
          <w:szCs w:val="24"/>
        </w:rPr>
        <w:t>.2021</w:t>
      </w:r>
    </w:p>
    <w:p w:rsidR="00D85BAB" w:rsidRPr="00EB5799" w:rsidRDefault="00D85BAB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85BAB" w:rsidRPr="00EB5799" w:rsidRDefault="00D85BAB" w:rsidP="00D85BAB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dorzimin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  <w:proofErr w:type="gramEnd"/>
    </w:p>
    <w:p w:rsidR="00D85BAB" w:rsidRPr="00EB5799" w:rsidRDefault="00D85BAB" w:rsidP="00D85BAB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BC7A84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</w:t>
      </w:r>
      <w:r w:rsidR="00AB5E4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6060B">
        <w:rPr>
          <w:rFonts w:ascii="Times New Roman" w:eastAsia="MS Mincho" w:hAnsi="Times New Roman" w:cs="Times New Roman"/>
          <w:sz w:val="24"/>
          <w:szCs w:val="24"/>
          <w:lang w:val="it-IT"/>
        </w:rPr>
        <w:t>animin në shërbimin civil: 20</w:t>
      </w:r>
      <w:r w:rsidR="00251E72">
        <w:rPr>
          <w:rFonts w:ascii="Times New Roman" w:eastAsia="MS Mincho" w:hAnsi="Times New Roman" w:cs="Times New Roman"/>
          <w:sz w:val="24"/>
          <w:szCs w:val="24"/>
          <w:lang w:val="it-IT"/>
        </w:rPr>
        <w:t>.12</w:t>
      </w:r>
      <w:r w:rsidR="00AB5E49">
        <w:rPr>
          <w:rFonts w:ascii="Times New Roman" w:eastAsia="MS Mincho" w:hAnsi="Times New Roman" w:cs="Times New Roman"/>
          <w:sz w:val="24"/>
          <w:szCs w:val="24"/>
          <w:lang w:val="it-IT"/>
        </w:rPr>
        <w:t>.2021</w:t>
      </w:r>
    </w:p>
    <w:p w:rsidR="00BC7A84" w:rsidRPr="00EB5799" w:rsidRDefault="00BC7A84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C7A84" w:rsidRDefault="00BC7A84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C7A84" w:rsidRPr="00EB5799" w:rsidRDefault="00BC7A84" w:rsidP="00BC7A84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Përshkrimi i përgjithsues i punës për pozicionin / et si më sipër  është </w:t>
      </w: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:</w:t>
      </w:r>
    </w:p>
    <w:p w:rsidR="00BC7A84" w:rsidRDefault="00BC7A84" w:rsidP="00BC7A84">
      <w:pPr>
        <w:shd w:val="clear" w:color="auto" w:fill="FFFFFF" w:themeFill="background1"/>
        <w:rPr>
          <w:b/>
          <w:sz w:val="24"/>
          <w:szCs w:val="24"/>
        </w:rPr>
      </w:pPr>
    </w:p>
    <w:p w:rsidR="00BC7A84" w:rsidRPr="00BC7A84" w:rsidRDefault="00BC7A84" w:rsidP="00BC7A84">
      <w:pPr>
        <w:pStyle w:val="Heading1"/>
        <w:jc w:val="left"/>
        <w:rPr>
          <w:b w:val="0"/>
          <w:sz w:val="24"/>
        </w:rPr>
      </w:pPr>
      <w:r w:rsidRPr="00BC7A84">
        <w:rPr>
          <w:b w:val="0"/>
          <w:sz w:val="24"/>
        </w:rPr>
        <w:t xml:space="preserve">1. </w:t>
      </w:r>
      <w:proofErr w:type="spellStart"/>
      <w:proofErr w:type="gram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r w:rsidR="006F1D55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identifikoje</w:t>
      </w:r>
      <w:proofErr w:type="spellEnd"/>
      <w:proofErr w:type="gram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familjet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që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kënë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nëvojë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për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ndihmë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ekonomike</w:t>
      </w:r>
      <w:proofErr w:type="spellEnd"/>
      <w:r w:rsidRPr="00BC7A84">
        <w:rPr>
          <w:b w:val="0"/>
          <w:sz w:val="24"/>
        </w:rPr>
        <w:t xml:space="preserve"> , </w:t>
      </w:r>
      <w:proofErr w:type="spellStart"/>
      <w:r w:rsidRPr="00BC7A84">
        <w:rPr>
          <w:b w:val="0"/>
          <w:sz w:val="24"/>
        </w:rPr>
        <w:t>personat</w:t>
      </w:r>
      <w:proofErr w:type="spellEnd"/>
      <w:r w:rsidRPr="00BC7A84">
        <w:rPr>
          <w:b w:val="0"/>
          <w:sz w:val="24"/>
        </w:rPr>
        <w:t xml:space="preserve"> me </w:t>
      </w:r>
      <w:proofErr w:type="spellStart"/>
      <w:r w:rsidRPr="00BC7A84">
        <w:rPr>
          <w:b w:val="0"/>
          <w:sz w:val="24"/>
        </w:rPr>
        <w:t>aftësi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kufizuar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dhe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nevojat</w:t>
      </w:r>
      <w:proofErr w:type="spellEnd"/>
      <w:r w:rsidRPr="00BC7A84">
        <w:rPr>
          <w:b w:val="0"/>
          <w:sz w:val="24"/>
        </w:rPr>
        <w:t xml:space="preserve"> e </w:t>
      </w:r>
      <w:proofErr w:type="spellStart"/>
      <w:r w:rsidRPr="00BC7A84">
        <w:rPr>
          <w:b w:val="0"/>
          <w:sz w:val="24"/>
        </w:rPr>
        <w:t>individëve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për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shërbime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përkujdesit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shoqërorë</w:t>
      </w:r>
      <w:proofErr w:type="spellEnd"/>
      <w:r w:rsidRPr="00BC7A84">
        <w:rPr>
          <w:b w:val="0"/>
          <w:sz w:val="24"/>
        </w:rPr>
        <w:t xml:space="preserve">. </w:t>
      </w:r>
    </w:p>
    <w:p w:rsidR="00BC7A84" w:rsidRPr="00BC7A84" w:rsidRDefault="00BC7A84" w:rsidP="00BC7A84">
      <w:pPr>
        <w:pStyle w:val="Heading1"/>
        <w:jc w:val="left"/>
        <w:rPr>
          <w:b w:val="0"/>
          <w:sz w:val="24"/>
        </w:rPr>
      </w:pPr>
      <w:r w:rsidRPr="00BC7A84">
        <w:rPr>
          <w:b w:val="0"/>
          <w:sz w:val="24"/>
        </w:rPr>
        <w:t xml:space="preserve">2. 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verifikojë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gjëndjen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shoqërore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dhe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ekonomike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familjeve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që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trajtohen</w:t>
      </w:r>
      <w:proofErr w:type="spellEnd"/>
      <w:r w:rsidRPr="00BC7A84">
        <w:rPr>
          <w:b w:val="0"/>
          <w:sz w:val="24"/>
        </w:rPr>
        <w:t xml:space="preserve"> me </w:t>
      </w:r>
      <w:proofErr w:type="spellStart"/>
      <w:r w:rsidRPr="00BC7A84">
        <w:rPr>
          <w:b w:val="0"/>
          <w:sz w:val="24"/>
        </w:rPr>
        <w:t>ndihmë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ekonomike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dy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herë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në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vit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dhe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për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familjet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që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shpallen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përfituese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për</w:t>
      </w:r>
      <w:proofErr w:type="spellEnd"/>
      <w:r w:rsidRPr="00BC7A84">
        <w:rPr>
          <w:b w:val="0"/>
          <w:sz w:val="24"/>
        </w:rPr>
        <w:t xml:space="preserve"> here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parë</w:t>
      </w:r>
      <w:proofErr w:type="spellEnd"/>
      <w:r w:rsidRPr="00BC7A84">
        <w:rPr>
          <w:b w:val="0"/>
          <w:sz w:val="24"/>
        </w:rPr>
        <w:t xml:space="preserve"> , </w:t>
      </w:r>
      <w:proofErr w:type="spellStart"/>
      <w:r w:rsidRPr="00BC7A84">
        <w:rPr>
          <w:b w:val="0"/>
          <w:sz w:val="24"/>
        </w:rPr>
        <w:t>verifikimi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i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parë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kryhet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brënda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tre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muajve</w:t>
      </w:r>
      <w:proofErr w:type="spellEnd"/>
      <w:r w:rsidRPr="00BC7A84">
        <w:rPr>
          <w:b w:val="0"/>
          <w:sz w:val="24"/>
        </w:rPr>
        <w:t xml:space="preserve"> .</w:t>
      </w:r>
    </w:p>
    <w:p w:rsidR="00BC7A84" w:rsidRPr="00BC7A84" w:rsidRDefault="00BC7A84" w:rsidP="00BC7A84">
      <w:pPr>
        <w:pStyle w:val="Heading1"/>
        <w:jc w:val="left"/>
        <w:rPr>
          <w:b w:val="0"/>
          <w:sz w:val="24"/>
        </w:rPr>
      </w:pPr>
      <w:r w:rsidRPr="00BC7A84">
        <w:rPr>
          <w:b w:val="0"/>
          <w:sz w:val="24"/>
        </w:rPr>
        <w:t xml:space="preserve">3.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paraqesë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pranë</w:t>
      </w:r>
      <w:proofErr w:type="spellEnd"/>
      <w:r w:rsidRPr="00BC7A84">
        <w:rPr>
          <w:b w:val="0"/>
          <w:sz w:val="24"/>
        </w:rPr>
        <w:t xml:space="preserve"> </w:t>
      </w:r>
      <w:r w:rsidR="00E37B0E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përgjegjësit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sektorit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ndihmës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ekonomike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dhe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shërbimeve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shoqërore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dhënat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për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familjet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dhe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individët</w:t>
      </w:r>
      <w:proofErr w:type="spellEnd"/>
      <w:r w:rsidR="006F1D55">
        <w:rPr>
          <w:b w:val="0"/>
          <w:sz w:val="24"/>
        </w:rPr>
        <w:t xml:space="preserve"> </w:t>
      </w:r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në</w:t>
      </w:r>
      <w:proofErr w:type="spellEnd"/>
      <w:r w:rsidR="006F1D55">
        <w:rPr>
          <w:b w:val="0"/>
          <w:sz w:val="24"/>
        </w:rPr>
        <w:t xml:space="preserve"> </w:t>
      </w:r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nevojë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që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kane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aplikuar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për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ndihmë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ekonomike</w:t>
      </w:r>
      <w:proofErr w:type="spellEnd"/>
      <w:r w:rsidRPr="00BC7A84">
        <w:rPr>
          <w:b w:val="0"/>
          <w:sz w:val="24"/>
        </w:rPr>
        <w:t xml:space="preserve"> , </w:t>
      </w:r>
      <w:proofErr w:type="spellStart"/>
      <w:r w:rsidRPr="00BC7A84">
        <w:rPr>
          <w:b w:val="0"/>
          <w:sz w:val="24"/>
        </w:rPr>
        <w:t>personat</w:t>
      </w:r>
      <w:proofErr w:type="spellEnd"/>
      <w:r w:rsidRPr="00BC7A84">
        <w:rPr>
          <w:b w:val="0"/>
          <w:sz w:val="24"/>
        </w:rPr>
        <w:t xml:space="preserve">  me </w:t>
      </w:r>
      <w:proofErr w:type="spellStart"/>
      <w:r w:rsidRPr="00BC7A84">
        <w:rPr>
          <w:b w:val="0"/>
          <w:sz w:val="24"/>
        </w:rPr>
        <w:t>aftësi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kufizuar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dhe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personat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që</w:t>
      </w:r>
      <w:proofErr w:type="spellEnd"/>
      <w:r w:rsidRPr="00BC7A84">
        <w:rPr>
          <w:b w:val="0"/>
          <w:sz w:val="24"/>
        </w:rPr>
        <w:t xml:space="preserve"> do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trajtohen</w:t>
      </w:r>
      <w:proofErr w:type="spellEnd"/>
      <w:r w:rsidRPr="00BC7A84">
        <w:rPr>
          <w:b w:val="0"/>
          <w:sz w:val="24"/>
        </w:rPr>
        <w:t xml:space="preserve"> me </w:t>
      </w:r>
      <w:proofErr w:type="spellStart"/>
      <w:r w:rsidRPr="00BC7A84">
        <w:rPr>
          <w:b w:val="0"/>
          <w:sz w:val="24"/>
        </w:rPr>
        <w:t>shërbime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përkujdesjes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shoqërore</w:t>
      </w:r>
      <w:proofErr w:type="spellEnd"/>
      <w:r w:rsidRPr="00BC7A84">
        <w:rPr>
          <w:b w:val="0"/>
          <w:sz w:val="24"/>
        </w:rPr>
        <w:t xml:space="preserve"> .</w:t>
      </w:r>
    </w:p>
    <w:p w:rsidR="00BC7A84" w:rsidRPr="00BC7A84" w:rsidRDefault="00BC7A84" w:rsidP="00BC7A84">
      <w:pPr>
        <w:pStyle w:val="Heading1"/>
        <w:jc w:val="left"/>
        <w:rPr>
          <w:b w:val="0"/>
          <w:sz w:val="24"/>
        </w:rPr>
      </w:pPr>
      <w:r w:rsidRPr="00BC7A84">
        <w:rPr>
          <w:b w:val="0"/>
          <w:sz w:val="24"/>
        </w:rPr>
        <w:t xml:space="preserve">4.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ndihmojë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në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përgatitjen</w:t>
      </w:r>
      <w:proofErr w:type="spellEnd"/>
      <w:r w:rsidRPr="00BC7A84">
        <w:rPr>
          <w:b w:val="0"/>
          <w:sz w:val="24"/>
        </w:rPr>
        <w:t xml:space="preserve"> </w:t>
      </w:r>
      <w:proofErr w:type="gramStart"/>
      <w:r w:rsidRPr="00BC7A84">
        <w:rPr>
          <w:b w:val="0"/>
          <w:sz w:val="24"/>
        </w:rPr>
        <w:t xml:space="preserve">e  </w:t>
      </w:r>
      <w:proofErr w:type="spellStart"/>
      <w:r w:rsidRPr="00BC7A84">
        <w:rPr>
          <w:b w:val="0"/>
          <w:sz w:val="24"/>
        </w:rPr>
        <w:t>dokumentacionit</w:t>
      </w:r>
      <w:proofErr w:type="spellEnd"/>
      <w:proofErr w:type="gramEnd"/>
      <w:r w:rsidRPr="00BC7A84">
        <w:rPr>
          <w:b w:val="0"/>
          <w:sz w:val="24"/>
        </w:rPr>
        <w:t xml:space="preserve"> , </w:t>
      </w:r>
      <w:proofErr w:type="spellStart"/>
      <w:r w:rsidRPr="00BC7A84">
        <w:rPr>
          <w:b w:val="0"/>
          <w:sz w:val="24"/>
        </w:rPr>
        <w:t>personat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që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përfitojnë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ndihmë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ekonomike</w:t>
      </w:r>
      <w:proofErr w:type="spellEnd"/>
      <w:r w:rsidRPr="00BC7A84">
        <w:rPr>
          <w:b w:val="0"/>
          <w:sz w:val="24"/>
        </w:rPr>
        <w:t xml:space="preserve"> , </w:t>
      </w:r>
      <w:proofErr w:type="spellStart"/>
      <w:r w:rsidRPr="00BC7A84">
        <w:rPr>
          <w:b w:val="0"/>
          <w:sz w:val="24"/>
        </w:rPr>
        <w:t>pagesë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aftësie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kufizuar</w:t>
      </w:r>
      <w:proofErr w:type="spellEnd"/>
      <w:r w:rsidRPr="00BC7A84">
        <w:rPr>
          <w:b w:val="0"/>
          <w:sz w:val="24"/>
        </w:rPr>
        <w:t xml:space="preserve"> , </w:t>
      </w:r>
      <w:proofErr w:type="spellStart"/>
      <w:r w:rsidRPr="00BC7A84">
        <w:rPr>
          <w:b w:val="0"/>
          <w:sz w:val="24"/>
        </w:rPr>
        <w:t>shërbime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përkujdesit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shoqërorë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si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dhe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administrojë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këtë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dokumentacion</w:t>
      </w:r>
      <w:proofErr w:type="spellEnd"/>
      <w:r w:rsidRPr="00BC7A84">
        <w:rPr>
          <w:b w:val="0"/>
          <w:sz w:val="24"/>
        </w:rPr>
        <w:t>.</w:t>
      </w:r>
    </w:p>
    <w:p w:rsidR="00BC7A84" w:rsidRPr="00BC7A84" w:rsidRDefault="00BC7A84" w:rsidP="00BC7A84">
      <w:pPr>
        <w:pStyle w:val="Heading1"/>
        <w:jc w:val="left"/>
        <w:rPr>
          <w:b w:val="0"/>
          <w:sz w:val="24"/>
        </w:rPr>
      </w:pPr>
      <w:r w:rsidRPr="00BC7A84">
        <w:rPr>
          <w:b w:val="0"/>
          <w:sz w:val="24"/>
        </w:rPr>
        <w:t xml:space="preserve">5.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hartojë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proofErr w:type="gramStart"/>
      <w:r w:rsidRPr="00BC7A84">
        <w:rPr>
          <w:b w:val="0"/>
          <w:sz w:val="24"/>
        </w:rPr>
        <w:t>kërkesën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për</w:t>
      </w:r>
      <w:proofErr w:type="spellEnd"/>
      <w:proofErr w:type="gram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bllok</w:t>
      </w:r>
      <w:proofErr w:type="spellEnd"/>
      <w:r w:rsidRPr="00BC7A84">
        <w:rPr>
          <w:b w:val="0"/>
          <w:sz w:val="24"/>
        </w:rPr>
        <w:t xml:space="preserve"> – </w:t>
      </w:r>
      <w:proofErr w:type="spellStart"/>
      <w:r w:rsidRPr="00BC7A84">
        <w:rPr>
          <w:b w:val="0"/>
          <w:sz w:val="24"/>
        </w:rPr>
        <w:t>ndihmën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ekonomike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dhe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fondin</w:t>
      </w:r>
      <w:proofErr w:type="spellEnd"/>
      <w:r w:rsidRPr="00BC7A84">
        <w:rPr>
          <w:b w:val="0"/>
          <w:sz w:val="24"/>
        </w:rPr>
        <w:t xml:space="preserve"> e </w:t>
      </w:r>
      <w:proofErr w:type="spellStart"/>
      <w:r w:rsidRPr="00BC7A84">
        <w:rPr>
          <w:b w:val="0"/>
          <w:sz w:val="24"/>
        </w:rPr>
        <w:t>pagesës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së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personave</w:t>
      </w:r>
      <w:proofErr w:type="spellEnd"/>
      <w:r w:rsidRPr="00BC7A84">
        <w:rPr>
          <w:b w:val="0"/>
          <w:sz w:val="24"/>
        </w:rPr>
        <w:t xml:space="preserve">  me </w:t>
      </w:r>
      <w:proofErr w:type="spellStart"/>
      <w:r w:rsidRPr="00BC7A84">
        <w:rPr>
          <w:b w:val="0"/>
          <w:sz w:val="24"/>
        </w:rPr>
        <w:t>aftësi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kufizuar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çdo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dy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muaj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për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bashkinë</w:t>
      </w:r>
      <w:proofErr w:type="spellEnd"/>
      <w:r w:rsidRPr="00BC7A84">
        <w:rPr>
          <w:b w:val="0"/>
          <w:sz w:val="24"/>
        </w:rPr>
        <w:t xml:space="preserve"> .</w:t>
      </w:r>
    </w:p>
    <w:p w:rsidR="00BC7A84" w:rsidRPr="00BC7A84" w:rsidRDefault="00BC7A84" w:rsidP="00BC7A84">
      <w:pPr>
        <w:pStyle w:val="Heading1"/>
        <w:jc w:val="left"/>
        <w:rPr>
          <w:b w:val="0"/>
          <w:sz w:val="24"/>
        </w:rPr>
      </w:pPr>
      <w:r w:rsidRPr="00BC7A84">
        <w:rPr>
          <w:b w:val="0"/>
          <w:sz w:val="24"/>
        </w:rPr>
        <w:t xml:space="preserve">6. 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proofErr w:type="gramStart"/>
      <w:r w:rsidRPr="00BC7A84">
        <w:rPr>
          <w:b w:val="0"/>
          <w:sz w:val="24"/>
        </w:rPr>
        <w:t>bashkëpunojë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për</w:t>
      </w:r>
      <w:proofErr w:type="spellEnd"/>
      <w:proofErr w:type="gram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hartimin</w:t>
      </w:r>
      <w:proofErr w:type="spellEnd"/>
      <w:r w:rsidRPr="00BC7A84">
        <w:rPr>
          <w:b w:val="0"/>
          <w:sz w:val="24"/>
        </w:rPr>
        <w:t xml:space="preserve"> e </w:t>
      </w:r>
      <w:proofErr w:type="spellStart"/>
      <w:r w:rsidRPr="00BC7A84">
        <w:rPr>
          <w:b w:val="0"/>
          <w:sz w:val="24"/>
        </w:rPr>
        <w:t>planeve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vendore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dhe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rajonale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në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mbështetje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personave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në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nevojë</w:t>
      </w:r>
      <w:proofErr w:type="spellEnd"/>
      <w:r w:rsidRPr="00BC7A84">
        <w:rPr>
          <w:b w:val="0"/>
          <w:sz w:val="24"/>
        </w:rPr>
        <w:t>.</w:t>
      </w:r>
    </w:p>
    <w:p w:rsidR="00BC7A84" w:rsidRPr="00BC7A84" w:rsidRDefault="00BC7A84" w:rsidP="00BC7A84">
      <w:pPr>
        <w:pStyle w:val="Heading1"/>
        <w:jc w:val="left"/>
        <w:rPr>
          <w:b w:val="0"/>
          <w:sz w:val="24"/>
        </w:rPr>
      </w:pPr>
      <w:r w:rsidRPr="00BC7A84">
        <w:rPr>
          <w:b w:val="0"/>
          <w:sz w:val="24"/>
        </w:rPr>
        <w:t xml:space="preserve">7.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vleresojë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nevojat</w:t>
      </w:r>
      <w:proofErr w:type="spellEnd"/>
      <w:r w:rsidRPr="00BC7A84">
        <w:rPr>
          <w:b w:val="0"/>
          <w:sz w:val="24"/>
        </w:rPr>
        <w:t xml:space="preserve">  e </w:t>
      </w:r>
      <w:proofErr w:type="spellStart"/>
      <w:r w:rsidRPr="00BC7A84">
        <w:rPr>
          <w:b w:val="0"/>
          <w:sz w:val="24"/>
        </w:rPr>
        <w:t>individëve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ose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familjeve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që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kërkojnë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marrin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shërbime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shoqërore</w:t>
      </w:r>
      <w:proofErr w:type="spellEnd"/>
      <w:r w:rsidRPr="00BC7A84">
        <w:rPr>
          <w:b w:val="0"/>
          <w:sz w:val="24"/>
        </w:rPr>
        <w:t xml:space="preserve"> , </w:t>
      </w:r>
      <w:proofErr w:type="spellStart"/>
      <w:r w:rsidRPr="00BC7A84">
        <w:rPr>
          <w:b w:val="0"/>
          <w:sz w:val="24"/>
        </w:rPr>
        <w:t>në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përputhje</w:t>
      </w:r>
      <w:proofErr w:type="spellEnd"/>
      <w:r w:rsidRPr="00BC7A84">
        <w:rPr>
          <w:b w:val="0"/>
          <w:sz w:val="24"/>
        </w:rPr>
        <w:t xml:space="preserve"> me  </w:t>
      </w:r>
      <w:proofErr w:type="spellStart"/>
      <w:r w:rsidRPr="00BC7A84">
        <w:rPr>
          <w:b w:val="0"/>
          <w:sz w:val="24"/>
        </w:rPr>
        <w:t>përparesitë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kombëtare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dhe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vendore</w:t>
      </w:r>
      <w:proofErr w:type="spellEnd"/>
      <w:r w:rsidRPr="00BC7A84">
        <w:rPr>
          <w:b w:val="0"/>
          <w:sz w:val="24"/>
        </w:rPr>
        <w:t xml:space="preserve"> , </w:t>
      </w:r>
      <w:proofErr w:type="spellStart"/>
      <w:r w:rsidRPr="00BC7A84">
        <w:rPr>
          <w:b w:val="0"/>
          <w:sz w:val="24"/>
        </w:rPr>
        <w:t>mundësitë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financiare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për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mbulimin</w:t>
      </w:r>
      <w:proofErr w:type="spellEnd"/>
      <w:r w:rsidRPr="00BC7A84">
        <w:rPr>
          <w:b w:val="0"/>
          <w:sz w:val="24"/>
        </w:rPr>
        <w:t xml:space="preserve">  e </w:t>
      </w:r>
      <w:proofErr w:type="spellStart"/>
      <w:r w:rsidRPr="00BC7A84">
        <w:rPr>
          <w:b w:val="0"/>
          <w:sz w:val="24"/>
        </w:rPr>
        <w:t>këtyre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shërbimeve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dhe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përgatisi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dokumentacionin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dhe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propozimin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për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miratim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në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këshillin</w:t>
      </w:r>
      <w:proofErr w:type="spellEnd"/>
      <w:r w:rsidRPr="00BC7A84">
        <w:rPr>
          <w:b w:val="0"/>
          <w:sz w:val="24"/>
        </w:rPr>
        <w:t xml:space="preserve"> e </w:t>
      </w:r>
      <w:proofErr w:type="spellStart"/>
      <w:r w:rsidRPr="00BC7A84">
        <w:rPr>
          <w:b w:val="0"/>
          <w:sz w:val="24"/>
        </w:rPr>
        <w:t>bashkisë</w:t>
      </w:r>
      <w:proofErr w:type="spellEnd"/>
      <w:r w:rsidRPr="00BC7A84">
        <w:rPr>
          <w:b w:val="0"/>
          <w:sz w:val="24"/>
        </w:rPr>
        <w:t xml:space="preserve">. </w:t>
      </w:r>
    </w:p>
    <w:p w:rsidR="00BC7A84" w:rsidRPr="00BC7A84" w:rsidRDefault="00BC7A84" w:rsidP="00BC7A84">
      <w:pPr>
        <w:pStyle w:val="Heading1"/>
        <w:jc w:val="left"/>
        <w:rPr>
          <w:b w:val="0"/>
          <w:sz w:val="24"/>
        </w:rPr>
      </w:pPr>
      <w:r w:rsidRPr="00BC7A84">
        <w:rPr>
          <w:b w:val="0"/>
          <w:sz w:val="24"/>
        </w:rPr>
        <w:t xml:space="preserve">8.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grumbullojë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informacjon</w:t>
      </w:r>
      <w:proofErr w:type="spellEnd"/>
      <w:r w:rsidRPr="00BC7A84">
        <w:rPr>
          <w:b w:val="0"/>
          <w:sz w:val="24"/>
        </w:rPr>
        <w:t xml:space="preserve"> ,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hartojë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statistika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dhe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mbajë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rregjistrin</w:t>
      </w:r>
      <w:proofErr w:type="spellEnd"/>
      <w:r w:rsidRPr="00BC7A84">
        <w:rPr>
          <w:b w:val="0"/>
          <w:sz w:val="24"/>
        </w:rPr>
        <w:t xml:space="preserve">  e </w:t>
      </w:r>
      <w:proofErr w:type="spellStart"/>
      <w:r w:rsidRPr="00BC7A84">
        <w:rPr>
          <w:b w:val="0"/>
          <w:sz w:val="24"/>
        </w:rPr>
        <w:t>përfituesve</w:t>
      </w:r>
      <w:proofErr w:type="spellEnd"/>
      <w:r w:rsidRPr="00BC7A84">
        <w:rPr>
          <w:b w:val="0"/>
          <w:sz w:val="24"/>
        </w:rPr>
        <w:t xml:space="preserve"> ,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ndjekë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shpenzimet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për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ndihmën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ekonomike</w:t>
      </w:r>
      <w:proofErr w:type="spellEnd"/>
      <w:r w:rsidRPr="00BC7A84">
        <w:rPr>
          <w:b w:val="0"/>
          <w:sz w:val="24"/>
        </w:rPr>
        <w:t xml:space="preserve"> , </w:t>
      </w:r>
      <w:proofErr w:type="spellStart"/>
      <w:r w:rsidRPr="00BC7A84">
        <w:rPr>
          <w:b w:val="0"/>
          <w:sz w:val="24"/>
        </w:rPr>
        <w:t>pagesën</w:t>
      </w:r>
      <w:proofErr w:type="spellEnd"/>
      <w:r w:rsidRPr="00BC7A84">
        <w:rPr>
          <w:b w:val="0"/>
          <w:sz w:val="24"/>
        </w:rPr>
        <w:t xml:space="preserve"> e </w:t>
      </w:r>
      <w:proofErr w:type="spellStart"/>
      <w:r w:rsidRPr="00BC7A84">
        <w:rPr>
          <w:b w:val="0"/>
          <w:sz w:val="24"/>
        </w:rPr>
        <w:t>personave</w:t>
      </w:r>
      <w:proofErr w:type="spellEnd"/>
      <w:r w:rsidRPr="00BC7A84">
        <w:rPr>
          <w:b w:val="0"/>
          <w:sz w:val="24"/>
        </w:rPr>
        <w:t xml:space="preserve">  me </w:t>
      </w:r>
      <w:proofErr w:type="spellStart"/>
      <w:r w:rsidRPr="00BC7A84">
        <w:rPr>
          <w:b w:val="0"/>
          <w:sz w:val="24"/>
        </w:rPr>
        <w:t>aftesi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kufizuar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dhe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personave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që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kanë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nevoje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për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shërbime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përkujdesit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shoqërorë</w:t>
      </w:r>
      <w:proofErr w:type="spellEnd"/>
      <w:r w:rsidRPr="00BC7A84">
        <w:rPr>
          <w:b w:val="0"/>
          <w:sz w:val="24"/>
        </w:rPr>
        <w:t>.</w:t>
      </w:r>
    </w:p>
    <w:p w:rsidR="00BC7A84" w:rsidRPr="00BC7A84" w:rsidRDefault="00BC7A84" w:rsidP="00BC7A84">
      <w:pPr>
        <w:pStyle w:val="Heading1"/>
        <w:jc w:val="left"/>
        <w:rPr>
          <w:b w:val="0"/>
          <w:sz w:val="24"/>
        </w:rPr>
      </w:pPr>
      <w:r w:rsidRPr="00BC7A84">
        <w:rPr>
          <w:b w:val="0"/>
          <w:sz w:val="24"/>
        </w:rPr>
        <w:t xml:space="preserve">9.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grumbullojë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proofErr w:type="gramStart"/>
      <w:r w:rsidRPr="00BC7A84">
        <w:rPr>
          <w:b w:val="0"/>
          <w:sz w:val="24"/>
        </w:rPr>
        <w:t>informacione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për</w:t>
      </w:r>
      <w:proofErr w:type="spellEnd"/>
      <w:proofErr w:type="gram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rrjetet</w:t>
      </w:r>
      <w:proofErr w:type="spellEnd"/>
      <w:r w:rsidRPr="00BC7A84">
        <w:rPr>
          <w:b w:val="0"/>
          <w:sz w:val="24"/>
        </w:rPr>
        <w:t xml:space="preserve"> e </w:t>
      </w:r>
      <w:proofErr w:type="spellStart"/>
      <w:r w:rsidRPr="00BC7A84">
        <w:rPr>
          <w:b w:val="0"/>
          <w:sz w:val="24"/>
        </w:rPr>
        <w:t>shërbimeve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publike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dhe</w:t>
      </w:r>
      <w:proofErr w:type="spellEnd"/>
      <w:r w:rsidRPr="00BC7A84">
        <w:rPr>
          <w:b w:val="0"/>
          <w:sz w:val="24"/>
        </w:rPr>
        <w:t xml:space="preserve"> private  </w:t>
      </w:r>
      <w:proofErr w:type="spellStart"/>
      <w:r w:rsidRPr="00BC7A84">
        <w:rPr>
          <w:b w:val="0"/>
          <w:sz w:val="24"/>
        </w:rPr>
        <w:t>që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veprojnë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në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teritorin</w:t>
      </w:r>
      <w:proofErr w:type="spellEnd"/>
      <w:r w:rsidRPr="00BC7A84">
        <w:rPr>
          <w:b w:val="0"/>
          <w:sz w:val="24"/>
        </w:rPr>
        <w:t xml:space="preserve"> e </w:t>
      </w:r>
      <w:proofErr w:type="spellStart"/>
      <w:r w:rsidRPr="00BC7A84">
        <w:rPr>
          <w:b w:val="0"/>
          <w:sz w:val="24"/>
        </w:rPr>
        <w:t>bashkisë</w:t>
      </w:r>
      <w:proofErr w:type="spellEnd"/>
      <w:r w:rsidRPr="00BC7A84">
        <w:rPr>
          <w:b w:val="0"/>
          <w:sz w:val="24"/>
        </w:rPr>
        <w:t xml:space="preserve">   .</w:t>
      </w:r>
    </w:p>
    <w:p w:rsidR="00BC7A84" w:rsidRPr="00BC7A84" w:rsidRDefault="00BC7A84" w:rsidP="00BC7A84">
      <w:pPr>
        <w:pStyle w:val="Heading1"/>
        <w:jc w:val="left"/>
        <w:rPr>
          <w:b w:val="0"/>
          <w:sz w:val="24"/>
        </w:rPr>
      </w:pPr>
      <w:r w:rsidRPr="00BC7A84">
        <w:rPr>
          <w:b w:val="0"/>
          <w:sz w:val="24"/>
        </w:rPr>
        <w:t xml:space="preserve">10.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hedhin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proofErr w:type="gramStart"/>
      <w:r w:rsidRPr="00BC7A84">
        <w:rPr>
          <w:b w:val="0"/>
          <w:sz w:val="24"/>
        </w:rPr>
        <w:t>në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regjistrin</w:t>
      </w:r>
      <w:proofErr w:type="spellEnd"/>
      <w:proofErr w:type="gram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elektronik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kombëtarë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dhënat</w:t>
      </w:r>
      <w:proofErr w:type="spellEnd"/>
      <w:r w:rsidRPr="00BC7A84">
        <w:rPr>
          <w:b w:val="0"/>
          <w:sz w:val="24"/>
        </w:rPr>
        <w:t xml:space="preserve">  e </w:t>
      </w:r>
      <w:proofErr w:type="spellStart"/>
      <w:r w:rsidRPr="00BC7A84">
        <w:rPr>
          <w:b w:val="0"/>
          <w:sz w:val="24"/>
        </w:rPr>
        <w:t>deklaruara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nga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aplikuesit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për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ndihmë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ekonomike</w:t>
      </w:r>
      <w:proofErr w:type="spellEnd"/>
      <w:r w:rsidRPr="00BC7A84">
        <w:rPr>
          <w:b w:val="0"/>
          <w:sz w:val="24"/>
        </w:rPr>
        <w:t xml:space="preserve"> .</w:t>
      </w:r>
    </w:p>
    <w:p w:rsidR="00BC7A84" w:rsidRPr="00BC7A84" w:rsidRDefault="00BC7A84" w:rsidP="00BC7A84">
      <w:pPr>
        <w:pStyle w:val="Heading1"/>
        <w:jc w:val="left"/>
        <w:rPr>
          <w:b w:val="0"/>
          <w:sz w:val="24"/>
        </w:rPr>
      </w:pPr>
      <w:r w:rsidRPr="00BC7A84">
        <w:rPr>
          <w:b w:val="0"/>
          <w:sz w:val="24"/>
        </w:rPr>
        <w:t xml:space="preserve">11.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proofErr w:type="gramStart"/>
      <w:r w:rsidRPr="00BC7A84">
        <w:rPr>
          <w:b w:val="0"/>
          <w:sz w:val="24"/>
        </w:rPr>
        <w:t>kontribuojë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në</w:t>
      </w:r>
      <w:proofErr w:type="spellEnd"/>
      <w:proofErr w:type="gram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proçesin</w:t>
      </w:r>
      <w:proofErr w:type="spellEnd"/>
      <w:r w:rsidRPr="00BC7A84">
        <w:rPr>
          <w:b w:val="0"/>
          <w:sz w:val="24"/>
        </w:rPr>
        <w:t xml:space="preserve"> e </w:t>
      </w:r>
      <w:proofErr w:type="spellStart"/>
      <w:r w:rsidRPr="00BC7A84">
        <w:rPr>
          <w:b w:val="0"/>
          <w:sz w:val="24"/>
        </w:rPr>
        <w:t>hartimit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projekt</w:t>
      </w:r>
      <w:proofErr w:type="spellEnd"/>
      <w:r w:rsidRPr="00BC7A84">
        <w:rPr>
          <w:b w:val="0"/>
          <w:sz w:val="24"/>
        </w:rPr>
        <w:t xml:space="preserve"> - </w:t>
      </w:r>
      <w:proofErr w:type="spellStart"/>
      <w:r w:rsidRPr="00BC7A84">
        <w:rPr>
          <w:b w:val="0"/>
          <w:sz w:val="24"/>
        </w:rPr>
        <w:t>vendimit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për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dhënien</w:t>
      </w:r>
      <w:proofErr w:type="spellEnd"/>
      <w:r w:rsidRPr="00BC7A84">
        <w:rPr>
          <w:b w:val="0"/>
          <w:sz w:val="24"/>
        </w:rPr>
        <w:t xml:space="preserve"> e </w:t>
      </w:r>
      <w:proofErr w:type="spellStart"/>
      <w:r w:rsidRPr="00BC7A84">
        <w:rPr>
          <w:b w:val="0"/>
          <w:sz w:val="24"/>
        </w:rPr>
        <w:t>ndihmës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ekonomike</w:t>
      </w:r>
      <w:proofErr w:type="spellEnd"/>
      <w:r w:rsidRPr="00BC7A84">
        <w:rPr>
          <w:b w:val="0"/>
          <w:sz w:val="24"/>
        </w:rPr>
        <w:t xml:space="preserve">   </w:t>
      </w:r>
      <w:proofErr w:type="spellStart"/>
      <w:r w:rsidRPr="00BC7A84">
        <w:rPr>
          <w:b w:val="0"/>
          <w:sz w:val="24"/>
        </w:rPr>
        <w:t>si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dhe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në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hartimin</w:t>
      </w:r>
      <w:proofErr w:type="spellEnd"/>
      <w:r w:rsidRPr="00BC7A84">
        <w:rPr>
          <w:b w:val="0"/>
          <w:sz w:val="24"/>
        </w:rPr>
        <w:t xml:space="preserve"> e </w:t>
      </w:r>
      <w:proofErr w:type="spellStart"/>
      <w:r w:rsidRPr="00BC7A84">
        <w:rPr>
          <w:b w:val="0"/>
          <w:sz w:val="24"/>
        </w:rPr>
        <w:t>listës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së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personave</w:t>
      </w:r>
      <w:proofErr w:type="spellEnd"/>
      <w:r w:rsidRPr="00BC7A84">
        <w:rPr>
          <w:b w:val="0"/>
          <w:sz w:val="24"/>
        </w:rPr>
        <w:t xml:space="preserve">  me </w:t>
      </w:r>
      <w:proofErr w:type="spellStart"/>
      <w:r w:rsidRPr="00BC7A84">
        <w:rPr>
          <w:b w:val="0"/>
          <w:sz w:val="24"/>
        </w:rPr>
        <w:t>aftësi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kufizuar</w:t>
      </w:r>
      <w:proofErr w:type="spellEnd"/>
      <w:r w:rsidRPr="00BC7A84">
        <w:rPr>
          <w:b w:val="0"/>
          <w:sz w:val="24"/>
        </w:rPr>
        <w:t xml:space="preserve"> .</w:t>
      </w:r>
    </w:p>
    <w:p w:rsidR="00BC7A84" w:rsidRPr="00BC7A84" w:rsidRDefault="00BC7A84" w:rsidP="00BC7A84">
      <w:pPr>
        <w:pStyle w:val="Heading1"/>
        <w:jc w:val="left"/>
        <w:rPr>
          <w:b w:val="0"/>
          <w:sz w:val="24"/>
        </w:rPr>
      </w:pPr>
      <w:r w:rsidRPr="00BC7A84">
        <w:rPr>
          <w:b w:val="0"/>
          <w:sz w:val="24"/>
        </w:rPr>
        <w:t xml:space="preserve">12.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proofErr w:type="gramStart"/>
      <w:r w:rsidRPr="00BC7A84">
        <w:rPr>
          <w:b w:val="0"/>
          <w:sz w:val="24"/>
        </w:rPr>
        <w:t>raportojë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pranë</w:t>
      </w:r>
      <w:proofErr w:type="spellEnd"/>
      <w:proofErr w:type="gram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eprorit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dhëna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statistikore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për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numrin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dhe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fondin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për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familjet</w:t>
      </w:r>
      <w:proofErr w:type="spellEnd"/>
      <w:r w:rsidRPr="00BC7A84">
        <w:rPr>
          <w:b w:val="0"/>
          <w:sz w:val="24"/>
        </w:rPr>
        <w:t xml:space="preserve">  , </w:t>
      </w:r>
      <w:proofErr w:type="spellStart"/>
      <w:r w:rsidRPr="00BC7A84">
        <w:rPr>
          <w:b w:val="0"/>
          <w:sz w:val="24"/>
        </w:rPr>
        <w:t>individët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përfitues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të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ndihmës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ekonomike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dhe</w:t>
      </w:r>
      <w:proofErr w:type="spellEnd"/>
      <w:r w:rsidRPr="00BC7A84">
        <w:rPr>
          <w:b w:val="0"/>
          <w:sz w:val="24"/>
        </w:rPr>
        <w:t xml:space="preserve">  </w:t>
      </w:r>
      <w:proofErr w:type="spellStart"/>
      <w:r w:rsidRPr="00BC7A84">
        <w:rPr>
          <w:b w:val="0"/>
          <w:sz w:val="24"/>
        </w:rPr>
        <w:t>pagesës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së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aftësise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së</w:t>
      </w:r>
      <w:proofErr w:type="spellEnd"/>
      <w:r w:rsidRPr="00BC7A84">
        <w:rPr>
          <w:b w:val="0"/>
          <w:sz w:val="24"/>
        </w:rPr>
        <w:t xml:space="preserve"> </w:t>
      </w:r>
      <w:proofErr w:type="spellStart"/>
      <w:r w:rsidRPr="00BC7A84">
        <w:rPr>
          <w:b w:val="0"/>
          <w:sz w:val="24"/>
        </w:rPr>
        <w:t>kufizuar</w:t>
      </w:r>
      <w:proofErr w:type="spellEnd"/>
      <w:r w:rsidRPr="00BC7A84">
        <w:rPr>
          <w:b w:val="0"/>
          <w:sz w:val="24"/>
        </w:rPr>
        <w:t>.</w:t>
      </w:r>
    </w:p>
    <w:p w:rsidR="00BC7A84" w:rsidRDefault="00BC7A84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C7A84" w:rsidRDefault="00BC7A84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C7A84" w:rsidRDefault="00BC7A84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171D0" w:rsidRPr="00EB5799" w:rsidRDefault="00B171D0" w:rsidP="006F1D55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EB5799" w:rsidRDefault="00621DA2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EB5799" w:rsidRDefault="000B78C0" w:rsidP="00EB5799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621DA2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L</w:t>
      </w:r>
      <w:r w:rsidR="00746C6A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ËVIZJA PARALELE </w:t>
      </w:r>
    </w:p>
    <w:p w:rsidR="00054FFC" w:rsidRPr="00EB5799" w:rsidRDefault="00054FFC" w:rsidP="00054FFC">
      <w:pPr>
        <w:pStyle w:val="ListParagraph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887447" w:rsidRPr="00EB5799" w:rsidRDefault="00887447" w:rsidP="00887447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Kan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drejt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aplikojn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k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pr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oçedurë vetëm nëpunësit civilë të së njëjtës kategori , në të gjitha institucionet pjesë e shërbimit civil .</w:t>
      </w:r>
    </w:p>
    <w:p w:rsidR="00621DA2" w:rsidRPr="00EB5799" w:rsidRDefault="00621DA2" w:rsidP="00621DA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746C6A" w:rsidP="00887447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KUSHTET PËR LËVIZJEN PARALELE DHE KRITERET E VEÇANTA  </w:t>
      </w:r>
    </w:p>
    <w:p w:rsidR="00746C6A" w:rsidRPr="00EB5799" w:rsidRDefault="00746C6A" w:rsidP="00746C6A">
      <w:pPr>
        <w:pStyle w:val="ListParagraph"/>
        <w:spacing w:after="0" w:line="240" w:lineRule="auto"/>
        <w:ind w:left="1080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746C6A" w:rsidRPr="00EB5799" w:rsidRDefault="00746C6A" w:rsidP="00CB2DF6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 w:rsidR="00004A0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t duhet </w:t>
      </w:r>
      <w:r w:rsidR="00004A0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të plotësojnë  kushtet për lëvizjen paralele si vijon </w:t>
      </w:r>
    </w:p>
    <w:p w:rsidR="00A553AD" w:rsidRPr="00EB5799" w:rsidRDefault="00A553AD" w:rsidP="00A553AD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A553AD" w:rsidP="00E7203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je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të nëpunës civil i konfirmuar brënda  së njëjtës 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kategori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mos ketë mase disiplinore në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 të paktë</w:t>
      </w:r>
      <w:r w:rsidR="003E683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vlerë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in e fundit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mirë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 apo “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shumë mirë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”;</w:t>
      </w:r>
    </w:p>
    <w:p w:rsidR="00CB2DF6" w:rsidRPr="00EB5799" w:rsidRDefault="00CB2DF6" w:rsidP="00CB2DF6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CB2DF6" w:rsidRPr="00EB5799" w:rsidRDefault="00CB2DF6" w:rsidP="00CB2DF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Kandidatët duhet të plotësojnë  kërkesat e posaçme si vijon ;  </w:t>
      </w:r>
    </w:p>
    <w:p w:rsidR="00CB2DF6" w:rsidRPr="00EB5799" w:rsidRDefault="00CB2DF6" w:rsidP="00CB2DF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 eksperiencë</w:t>
      </w:r>
      <w:r w:rsidR="008F156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3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vjeçare në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nivel ekzekutiv;</w:t>
      </w:r>
    </w:p>
    <w:p w:rsidR="00DB17E1" w:rsidRPr="00EB5799" w:rsidRDefault="000B78C0" w:rsidP="00CB2D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Ar</w:t>
      </w:r>
      <w:r w:rsidR="00B418ED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 i lartë ,</w:t>
      </w:r>
      <w:r w:rsidR="00E37B0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Bachelor  , </w:t>
      </w:r>
      <w:r w:rsidR="00B418ED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Master </w:t>
      </w:r>
      <w:r w:rsidR="00E37B0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profesional  ose </w:t>
      </w:r>
      <w:r w:rsidR="00B418ED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Shkencor në</w:t>
      </w:r>
      <w:r w:rsidR="00E37B0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Shkencat  Sociale , Ekonomike </w:t>
      </w:r>
    </w:p>
    <w:p w:rsidR="00555F32" w:rsidRPr="00E37B0E" w:rsidRDefault="00B418ED" w:rsidP="00555F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njohuri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shumë 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mira kompjuterike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programeve bazë</w:t>
      </w:r>
      <w:r w:rsidR="000B78C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B78C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ord dhe Exel;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njohë mirë gjuhë 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huaja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(mbrojtja përbë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avantazh)</w:t>
      </w:r>
    </w:p>
    <w:p w:rsidR="00621DA2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Të plotësojë kriteret e vecanta të përcaktuara </w:t>
      </w:r>
      <w:r w:rsidR="002F3A3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njoftimim pë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konkurim;</w:t>
      </w:r>
    </w:p>
    <w:p w:rsidR="00EB5799" w:rsidRPr="00EB5799" w:rsidRDefault="00EB5799" w:rsidP="00EB579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C02CB" w:rsidRPr="00EB5799" w:rsidRDefault="006C02CB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BB3FA4" w:rsidP="00CB2DF6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DOKUMENTACIONI , M</w:t>
      </w:r>
      <w:r w:rsidR="00FE3B85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NYRA  DHE AFATI I DORZI</w:t>
      </w:r>
      <w:r w:rsidR="00FE3B85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MIT</w:t>
      </w:r>
    </w:p>
    <w:p w:rsidR="002B452C" w:rsidRPr="00EB5799" w:rsidRDefault="002B452C" w:rsidP="002B452C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2F3A3F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Kandidati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duhet t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dërgojë me poste ose dorazi n</w:t>
      </w:r>
      <w:r w:rsidR="00502CF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ë një zarf të mbyllur , në Sektorin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Burime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 Njerzore të Bashkisë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Librazhd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,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doku</w:t>
      </w:r>
      <w:r w:rsidR="00502CF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mentet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si më poshtë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502CF6" w:rsidRPr="00EB5799" w:rsidRDefault="00502CF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E628CE" w:rsidP="001B1961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Letër motivimi për aplikim në vë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ndin vakant;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Një kopje të jetë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shkrimit;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Një numër kontakti dhe adresën e plotë të vë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ndbanimit;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Fotokopje e diplomës.Nëse aplikanti disponon një diplomë të një Universiteti të huaj,atëhere ai duhet ta ketë atë të njehsuar pranë Ministrisë së Arsimit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list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 s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notave.N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se ka nj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diplom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nj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list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notash 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ndryshme me vler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ësimin e njohur në shtetin Shqiptar,atëher aplikanti duhet ta ketë atë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konvertuar sipas sistemit shqiptar;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librezës së punës së plotë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suar;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Vërtetim i gjëndjes gjygjë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sore;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Aktit të emerimit si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 civ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il për kategorinë për të cilë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konkuron;</w:t>
      </w:r>
    </w:p>
    <w:p w:rsidR="001B1961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të një vlerë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 vjetor;</w:t>
      </w:r>
    </w:p>
    <w:p w:rsidR="00B35B5C" w:rsidRDefault="00B35B5C" w:rsidP="00B35B5C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35B5C" w:rsidRDefault="00B35B5C" w:rsidP="00B35B5C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35B5C" w:rsidRDefault="00B35B5C" w:rsidP="00B35B5C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35B5C" w:rsidRDefault="00B35B5C" w:rsidP="00B35B5C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35B5C" w:rsidRPr="00EB5799" w:rsidRDefault="00B35B5C" w:rsidP="00B35B5C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11950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Vlerë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simin e fundit nga eprori direkt;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Vërtetim nga punëdhënësi i fundit që nuk ka masë disiplinore 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të çertifikatave të ndryshme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kualifikimeve dhe trajnimeve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ndryshme që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disponon aplikanti;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kartës 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identitetit;</w:t>
      </w:r>
    </w:p>
    <w:p w:rsidR="001B1961" w:rsidRPr="00EB5799" w:rsidRDefault="001B1961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F1170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Ky dokumentacion duhet t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dor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zohet nga kandidati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 poste ose drejtperdrejt n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Menaxhimit t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Burimeve Njerezore, 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deri n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A66D0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daten </w:t>
      </w:r>
      <w:r w:rsidR="0036060B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15</w:t>
      </w:r>
      <w:r w:rsidR="00251E7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/12</w:t>
      </w:r>
      <w:r w:rsidR="002C7C4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A66D0E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/20</w:t>
      </w:r>
      <w:r w:rsidR="00357F5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21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E20A92" w:rsidRPr="00EB5799" w:rsidRDefault="00E20A92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30B9B" w:rsidRPr="00EB5799" w:rsidRDefault="00E30B9B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30B9B" w:rsidRPr="00EB5799" w:rsidRDefault="00E30B9B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20A92" w:rsidRPr="00EB5799" w:rsidRDefault="00E20A92" w:rsidP="00E20A92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REZULTATE</w:t>
      </w:r>
      <w:r w:rsidR="00E30B9B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T </w:t>
      </w: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 PËR FAZËN E VERIFIKIMIT PARAPRAK </w:t>
      </w:r>
    </w:p>
    <w:p w:rsidR="002B452C" w:rsidRPr="00EB5799" w:rsidRDefault="002B452C" w:rsidP="004D7FDB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B452C" w:rsidRPr="00EB5799" w:rsidRDefault="004D7FDB" w:rsidP="00E30B9B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Rezultatet e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verifikimi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parapra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dalin në datë</w:t>
      </w:r>
      <w:r w:rsidR="00A66D0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</w:t>
      </w:r>
      <w:r w:rsidR="0036060B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17</w:t>
      </w:r>
      <w:r w:rsidR="00251E7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/12</w:t>
      </w:r>
      <w:r w:rsidR="00A66D0E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/20</w:t>
      </w:r>
      <w:r w:rsidR="00357F5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21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nëpërmjet shpalljes së listë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emërore të kandidateve që do të vazhdojnë konkurimin,në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portalin”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rbimi Kombetar i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Punë</w:t>
      </w:r>
      <w:r w:rsidR="0079136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” dhe në stendë</w:t>
      </w:r>
      <w:r w:rsidR="0079136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e informimit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Bashkisë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555F32" w:rsidRPr="00EB5799" w:rsidRDefault="000E32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(nëpërmjet adresës së e-mail).</w:t>
      </w:r>
    </w:p>
    <w:p w:rsidR="001B1961" w:rsidRPr="00EB5799" w:rsidRDefault="004D7FDB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Ankesat nga kandidatët paraqiten </w:t>
      </w:r>
      <w:r w:rsidR="00555F32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Njësinë e Menaxhimit të  Burimeve Njerzore brënda 3 ditëve pune nga shpallja e listës dhe ankuesi merr përgjigje brënda 3 ditë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 pune nga data e depozitimit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saj.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30B9B" w:rsidRPr="00EB5799" w:rsidRDefault="00E30B9B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E30B9B" w:rsidP="006270AE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FU</w:t>
      </w:r>
      <w:r w:rsidR="006270AE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SHAT E NJOHURIVE , AFTËSIVE  DHE CILËSIVE MBI TË CILAT DO TË ZHVILLOHET INTERVISTA </w:t>
      </w:r>
    </w:p>
    <w:p w:rsidR="00F11709" w:rsidRPr="00EB5799" w:rsidRDefault="00F11709" w:rsidP="00F11709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6270A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andidatët do të vlere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sohen në lidhje me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6270AE" w:rsidRPr="00EB5799" w:rsidRDefault="006270A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4D7FDB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Njohuri për Kushtetutën e Republikës së Shqipërisë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1B1961" w:rsidRPr="00EB5799" w:rsidRDefault="0026619C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152/2013 “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Për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 civil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aktet nënligjore pë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zbatimin e tij;</w:t>
      </w:r>
    </w:p>
    <w:p w:rsidR="001B1961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139/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2015”Pë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veteqeverisjen vendore”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1B1961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9131 datë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08.09.2003”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Për rregullat e etikës në administratë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publike”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410F68" w:rsidRPr="00EB5799" w:rsidRDefault="003338F7" w:rsidP="00410F6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Njohuri p</w:t>
      </w:r>
      <w:r w:rsidR="00C92130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r l</w:t>
      </w:r>
      <w:r w:rsidR="003A2D4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igjin N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r. 119/2014, “</w:t>
      </w:r>
      <w:r w:rsidR="004D7FDB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Për të drejtën e informimit</w:t>
      </w:r>
      <w:r w:rsidR="004D7FDB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” ; </w:t>
      </w:r>
    </w:p>
    <w:p w:rsidR="001B1961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 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Kodin e P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së Republikës së Shqipërisë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555F32" w:rsidRDefault="00555F32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878B2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ligjin nr</w:t>
      </w:r>
      <w:r w:rsidR="00357F5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.8116 </w:t>
      </w:r>
      <w:r w:rsidR="00C878B2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“Kodi i proçedurë</w:t>
      </w:r>
      <w:r w:rsidR="00357F51">
        <w:rPr>
          <w:rFonts w:ascii="Times New Roman" w:eastAsia="MS Mincho" w:hAnsi="Times New Roman" w:cs="Times New Roman"/>
          <w:sz w:val="24"/>
          <w:szCs w:val="24"/>
          <w:lang w:val="it-IT"/>
        </w:rPr>
        <w:t>s  civile  i R</w:t>
      </w:r>
      <w:r w:rsidR="00C878B2">
        <w:rPr>
          <w:rFonts w:ascii="Times New Roman" w:eastAsia="MS Mincho" w:hAnsi="Times New Roman" w:cs="Times New Roman"/>
          <w:sz w:val="24"/>
          <w:szCs w:val="24"/>
          <w:lang w:val="it-IT"/>
        </w:rPr>
        <w:t>republikës së Shqipërisë  “</w:t>
      </w:r>
      <w:r w:rsidR="00357F5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C878B2">
        <w:rPr>
          <w:rFonts w:ascii="Times New Roman" w:eastAsia="MS Mincho" w:hAnsi="Times New Roman" w:cs="Times New Roman"/>
          <w:sz w:val="24"/>
          <w:szCs w:val="24"/>
          <w:lang w:val="it-IT"/>
        </w:rPr>
        <w:t>i ndryshuar ;</w:t>
      </w:r>
    </w:p>
    <w:p w:rsidR="00B35B5C" w:rsidRDefault="00B35B5C" w:rsidP="00B35B5C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35B5C" w:rsidRDefault="00B35B5C" w:rsidP="00B35B5C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35B5C" w:rsidRDefault="00B35B5C" w:rsidP="00B35B5C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C67F14" w:rsidRDefault="00C67F14" w:rsidP="00B35B5C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C67F14" w:rsidRDefault="00C67F14" w:rsidP="00B35B5C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C878B2" w:rsidRDefault="00C878B2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lastRenderedPageBreak/>
        <w:t>Njohuri për ligjin nr</w:t>
      </w:r>
      <w:r w:rsidR="00357F5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357F5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90/2012 “Për organizimin dhe funksionimin  e administratës  shtetërore “.</w:t>
      </w:r>
    </w:p>
    <w:p w:rsidR="00357F51" w:rsidRDefault="00357F51" w:rsidP="00357F5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ligjin nr.44/2015 “Kodi i proçedurës  administrative i Rrepublikës së Shqipërisë  “  i  ndryshuar ;</w:t>
      </w:r>
    </w:p>
    <w:p w:rsidR="00E37B0E" w:rsidRDefault="00E37B0E" w:rsidP="00357F5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3369AE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ligjin nr. 9355 dat</w:t>
      </w:r>
      <w:r w:rsidR="003369AE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10.03.2005 “</w:t>
      </w:r>
      <w:r w:rsidR="003369AE">
        <w:rPr>
          <w:rFonts w:ascii="Times New Roman" w:eastAsia="MS Mincho" w:hAnsi="Times New Roman" w:cs="Times New Roman"/>
          <w:sz w:val="24"/>
          <w:szCs w:val="24"/>
          <w:lang w:val="it-IT"/>
        </w:rPr>
        <w:t>Pë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ndihm</w:t>
      </w:r>
      <w:r w:rsidR="003369AE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</w:t>
      </w:r>
      <w:r w:rsidR="003369A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ekonomike  dhe shërbimet sociale  “ i ndryshuar </w:t>
      </w:r>
      <w:r w:rsidR="00BC7158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BC7158" w:rsidRDefault="00BC7158" w:rsidP="00357F5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5D239A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VKM . nr 787  dat</w:t>
      </w:r>
      <w:r w:rsidR="005D239A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14.12.2005  “P</w:t>
      </w:r>
      <w:r w:rsidR="005D239A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p</w:t>
      </w:r>
      <w:r w:rsidR="005D239A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rcaktimin e  kritereve , t</w:t>
      </w:r>
      <w:r w:rsidR="005D239A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proçedurave dhe t</w:t>
      </w:r>
      <w:r w:rsidR="005D239A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mas</w:t>
      </w:r>
      <w:r w:rsidR="005D239A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s s</w:t>
      </w:r>
      <w:r w:rsidR="005D239A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ndihm</w:t>
      </w:r>
      <w:r w:rsidR="005D239A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s ekonomike “ i ndryshuar 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4D7FDB" w:rsidP="00EB5799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M</w:t>
      </w:r>
      <w:r w:rsidR="00EB5799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ËNYRA E VLERSIMIT TË KANDIDATËVE </w:t>
      </w:r>
    </w:p>
    <w:p w:rsidR="00F11709" w:rsidRDefault="00F11709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92130" w:rsidRDefault="000F0FBD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t do t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vlersohen n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lidhje me  dokumentacionin e dor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zuar :</w:t>
      </w:r>
    </w:p>
    <w:p w:rsidR="000F0FBD" w:rsidRDefault="000F0FBD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0F0FBD" w:rsidRDefault="00B966E7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K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andidat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t do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vlersohen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për përvojën , trajnimet apo kualifikimet  e lidhura me fushën  si dhe çertifikimin pozitiv .</w:t>
      </w:r>
    </w:p>
    <w:p w:rsidR="00B966E7" w:rsidRPr="00B966E7" w:rsidRDefault="00B966E7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B41248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Totali i pik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vleresimit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kandidat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ve 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100 pik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cilat ndahen p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rkat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sisht:</w:t>
      </w:r>
    </w:p>
    <w:p w:rsidR="00B966E7" w:rsidRPr="00EB5799" w:rsidRDefault="00B966E7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1B1961" w:rsidP="001B196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6619C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10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26619C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pike per kualifikimet </w:t>
      </w:r>
      <w:r w:rsidR="00BA4F4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e lidhura me fushen perkatese; </w:t>
      </w:r>
    </w:p>
    <w:p w:rsidR="000800A2" w:rsidRDefault="00BA4F49" w:rsidP="00B966E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20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pike per </w:t>
      </w:r>
      <w:r w:rsidR="001B1961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eksperien</w:t>
      </w:r>
      <w:r w:rsidR="000800A2">
        <w:rPr>
          <w:rFonts w:ascii="Times New Roman" w:eastAsia="MS Mincho" w:hAnsi="Times New Roman" w:cs="Times New Roman"/>
          <w:sz w:val="24"/>
          <w:szCs w:val="24"/>
          <w:lang w:val="it-IT"/>
        </w:rPr>
        <w:t>cen ne pune .</w:t>
      </w:r>
    </w:p>
    <w:p w:rsidR="00B41248" w:rsidRDefault="00BA4F49" w:rsidP="00B966E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10</w:t>
      </w:r>
      <w:r w:rsidR="001B1961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pike per vleresimet pozitive.</w:t>
      </w: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0800A2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Totali i pikëve për këtë vlerësim është  40 pikë . </w:t>
      </w:r>
    </w:p>
    <w:p w:rsidR="006806F7" w:rsidRDefault="006806F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Kandidatët</w:t>
      </w:r>
      <w:r w:rsidR="006806F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6806F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gjatë intervistës së strukturuar me gojë do të vlersohen  në lidhje me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:</w:t>
      </w:r>
    </w:p>
    <w:p w:rsidR="00C27365" w:rsidRPr="00EB5799" w:rsidRDefault="00C27365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F11709" w:rsidRPr="000800A2" w:rsidRDefault="000E3261" w:rsidP="000800A2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sz w:val="24"/>
          <w:szCs w:val="24"/>
          <w:lang w:val="it-IT"/>
        </w:rPr>
        <w:t>Njohuritë, aftësitë, kompetencën në lidhje me përshkrimin e</w:t>
      </w:r>
    </w:p>
    <w:p w:rsidR="00B41248" w:rsidRPr="00EB5799" w:rsidRDefault="000E3261" w:rsidP="00C27365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pozicionit të punës;</w:t>
      </w:r>
    </w:p>
    <w:p w:rsidR="000E3261" w:rsidRPr="000800A2" w:rsidRDefault="000E3261" w:rsidP="000800A2">
      <w:pPr>
        <w:pStyle w:val="ListParagraph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sz w:val="24"/>
          <w:szCs w:val="24"/>
          <w:lang w:val="it-IT"/>
        </w:rPr>
        <w:t>Eksperiencën e tyre të mëparshme;</w:t>
      </w:r>
    </w:p>
    <w:p w:rsidR="000E3261" w:rsidRDefault="000E3261" w:rsidP="000800A2">
      <w:pPr>
        <w:pStyle w:val="ListParagraph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Motivimin, aspiratat dhe pritshmëritë e tyre për karrierën</w:t>
      </w:r>
      <w:r w:rsidR="0026619C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26619C" w:rsidRDefault="0026619C" w:rsidP="0026619C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6806F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Totali i pikëve për këtë vlerësim është  60 pikë . </w:t>
      </w:r>
    </w:p>
    <w:p w:rsidR="0026619C" w:rsidRDefault="0026619C" w:rsidP="0026619C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C27365" w:rsidRDefault="006806F7" w:rsidP="00C67F14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Totali i pikëve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për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dy vleresimet e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kandidat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është 100 pikë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6806F7" w:rsidRPr="00C876B3" w:rsidRDefault="006806F7" w:rsidP="006806F7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val="it-IT"/>
        </w:rPr>
      </w:pPr>
    </w:p>
    <w:p w:rsidR="006806F7" w:rsidRPr="00C876B3" w:rsidRDefault="00E43003" w:rsidP="006806F7">
      <w:pPr>
        <w:pStyle w:val="ListParagraph"/>
        <w:numPr>
          <w:ilvl w:val="1"/>
          <w:numId w:val="26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DATA E DALJES S</w:t>
      </w:r>
      <w:r w:rsidR="00C876B3"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Ë</w:t>
      </w: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 RREZULTATI</w:t>
      </w:r>
      <w:r w:rsidR="00C876B3"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T</w:t>
      </w:r>
    </w:p>
    <w:p w:rsidR="00C876B3" w:rsidRDefault="00C876B3" w:rsidP="00C876B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876B3" w:rsidRPr="00C876B3" w:rsidRDefault="00C876B3" w:rsidP="00C876B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Kandidati qe merr me pak se 70 pike nuk konsiderohet i suksesshem.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Shpallja e fituesit do te behet ne portalin “Sherbim</w:t>
      </w:r>
      <w:r w:rsidR="00360CE4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i Kombetar i Punesimit” dhe ne stenden e informimit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te Bashkise Librazhd.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Lista e fituesit do te shpallet me date </w:t>
      </w:r>
      <w:bookmarkStart w:id="0" w:name="_GoBack"/>
      <w:bookmarkEnd w:id="0"/>
      <w:r w:rsidR="0036060B">
        <w:rPr>
          <w:rFonts w:ascii="Times New Roman" w:eastAsia="MS Mincho" w:hAnsi="Times New Roman" w:cs="Times New Roman"/>
          <w:sz w:val="24"/>
          <w:szCs w:val="24"/>
          <w:lang w:val="it-IT"/>
        </w:rPr>
        <w:t>17</w:t>
      </w:r>
      <w:r w:rsidR="00251E72">
        <w:rPr>
          <w:rFonts w:ascii="Times New Roman" w:eastAsia="MS Mincho" w:hAnsi="Times New Roman" w:cs="Times New Roman"/>
          <w:sz w:val="24"/>
          <w:szCs w:val="24"/>
          <w:lang w:val="it-IT"/>
        </w:rPr>
        <w:t>/12</w:t>
      </w:r>
      <w:r w:rsidR="00F5243D">
        <w:rPr>
          <w:rFonts w:ascii="Times New Roman" w:eastAsia="MS Mincho" w:hAnsi="Times New Roman" w:cs="Times New Roman"/>
          <w:sz w:val="24"/>
          <w:szCs w:val="24"/>
          <w:lang w:val="it-IT"/>
        </w:rPr>
        <w:t>/2021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u w:val="single"/>
          <w:lang w:val="sq-AL"/>
        </w:rPr>
      </w:pPr>
    </w:p>
    <w:p w:rsidR="00C67F14" w:rsidRDefault="00C67F14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u w:val="single"/>
          <w:lang w:val="sq-AL"/>
        </w:rPr>
      </w:pPr>
    </w:p>
    <w:p w:rsidR="00B35B5C" w:rsidRDefault="00B35B5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u w:val="single"/>
          <w:lang w:val="sq-AL"/>
        </w:rPr>
      </w:pPr>
    </w:p>
    <w:p w:rsidR="00B35B5C" w:rsidRPr="00C876B3" w:rsidRDefault="00B35B5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u w:val="single"/>
          <w:lang w:val="sq-AL"/>
        </w:rPr>
      </w:pPr>
    </w:p>
    <w:p w:rsidR="001B1961" w:rsidRPr="00C876B3" w:rsidRDefault="00C876B3" w:rsidP="00C876B3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lastRenderedPageBreak/>
        <w:t xml:space="preserve">PRANIMI NË SHËRBIMIN CIVIL NË KATEGORINË EKZEKUTIVE 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C876B3" w:rsidRPr="00EB5799" w:rsidRDefault="00C876B3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Nëse në përfundim të procedurës së lëvizjes paralele nuk ka fitues, plotësimi i vendit vakant do të realizohet nëpërmjet procedurës së pranimit në shërbimin civil në kategorinë ekzekutive.</w:t>
      </w:r>
    </w:p>
    <w:p w:rsidR="001B1961" w:rsidRDefault="001B196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Për këtë procedurë kanë të drejtë të aplikojnë të gjithë kandidatët jashtë sistemit të shërbimit civil që plotësojnë kërkesat e përgjithshme sipas nenit 21, të ligjit nr. 152/2013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i ndryshuar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dhe kërkesat e veçanta për pozicionin. </w:t>
      </w:r>
    </w:p>
    <w:p w:rsidR="00716871" w:rsidRDefault="0071687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DA0CC8" w:rsidRPr="00EB5799" w:rsidRDefault="00DA0CC8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8F5933" w:rsidRPr="008F5933" w:rsidRDefault="008F5933" w:rsidP="008F5933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8F593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KUSHTET QË DUHET TË PLOTËSOJË KANDIDATI NË PROÇEDURËN E PRANIMIT  NË SHËRBIMIN CIVIL DHE KRITERET E VEÇANTA </w:t>
      </w:r>
    </w:p>
    <w:p w:rsidR="008F5933" w:rsidRDefault="008F5933" w:rsidP="008F5933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DA0CC8" w:rsidRPr="008F5933" w:rsidRDefault="00DA0CC8" w:rsidP="008F5933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1B1961" w:rsidRDefault="008F5933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 k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proçedur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kan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drejtt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aplikojn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gjth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 kandidat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t jasht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sistemit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sh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rbimit  civil , q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plot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sojn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k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rkesat e 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rgjith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shme  sipas nenit 21 ,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ligjit 152/2013  “p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 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pun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sin  civil “i ndryshuar . </w:t>
      </w:r>
    </w:p>
    <w:p w:rsidR="00DA0CC8" w:rsidRDefault="00DA0CC8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0A2A2B" w:rsidRPr="008F5933" w:rsidRDefault="000A2A2B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8F5933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Kushtet që duhet të plotësojë  kandidati </w:t>
      </w:r>
      <w:r w:rsid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në proçedurën e </w:t>
      </w:r>
      <w:r w:rsidR="001B1961"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pranimin në shërbimin civil janë:</w:t>
      </w:r>
    </w:p>
    <w:p w:rsidR="00EC130C" w:rsidRP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8F5933" w:rsidRPr="00EC130C" w:rsidRDefault="001B1961" w:rsidP="008F593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jetë shtetas shqiptar;</w:t>
      </w:r>
    </w:p>
    <w:p w:rsidR="00EC130C" w:rsidRPr="000A2A2B" w:rsidRDefault="001B1961" w:rsidP="00EC130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ketë zotësi të plotë për të vepruar;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zotërojë gjuhën shqipe, të shkruar dhe të folur;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jetë në kushte shëndetësore që e lejojnë të kryejë detyrën përkatëse;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Të mos jetë i dënuar me vendim të formës së prerë për kryerjen e një krimi apo për kryerjen e </w:t>
      </w:r>
    </w:p>
    <w:p w:rsidR="001B1961" w:rsidRPr="00EB5799" w:rsidRDefault="001B196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kundërvajtjeje penale me dashje;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Ndaj tij të mos jetë marrë masa disiplinore e largimit nga shërbimi civil, që nuk është shuar sipas ligjit nr. 152/2013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cr/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Kriteret e veçanta për këtë pozicion janë:</w:t>
      </w:r>
    </w:p>
    <w:p w:rsidR="00EC130C" w:rsidRP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EC130C" w:rsidRDefault="001B1961" w:rsidP="00EC130C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Të zotërojë diplomë të nivelit</w:t>
      </w:r>
      <w:r w:rsidR="00A96361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“Bachelor” ose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“Master Shkencor ose Profesional</w:t>
      </w:r>
      <w:r w:rsidR="000E2FC3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” në S</w:t>
      </w:r>
      <w:r w:rsidR="00D70AD7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hkenca </w:t>
      </w:r>
      <w:r w:rsidR="00C67F14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Sociale  , </w:t>
      </w:r>
      <w:r w:rsidR="00D70AD7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Ekonomike</w:t>
      </w:r>
      <w:r w:rsidR="000E2FC3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ose Diplome te Nivelit te Dyte ne Shkenca </w:t>
      </w:r>
      <w:r w:rsidR="00C67F14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Sociale </w:t>
      </w:r>
      <w:r w:rsidR="000E2FC3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Ekonomike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.Edhe diploma e nivelit “Bachelor” duhet të jetë në të njëjtën fushë.</w:t>
      </w:r>
    </w:p>
    <w:p w:rsidR="00CC0758" w:rsidRDefault="00CC0758" w:rsidP="00EC130C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Eksperienca ne pune te mepareshme</w:t>
      </w:r>
      <w:r w:rsidR="00EC130C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C67F14">
        <w:rPr>
          <w:rFonts w:ascii="Times New Roman" w:eastAsia="MS Mincho" w:hAnsi="Times New Roman" w:cs="Times New Roman"/>
          <w:sz w:val="24"/>
          <w:szCs w:val="24"/>
          <w:lang w:val="sq-AL"/>
        </w:rPr>
        <w:t>(përbë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n avantazh). </w:t>
      </w:r>
    </w:p>
    <w:p w:rsidR="00D85B51" w:rsidRDefault="00D85B51" w:rsidP="00D85B51">
      <w:pPr>
        <w:pStyle w:val="ListParagraph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C130C" w:rsidRPr="00EC130C" w:rsidRDefault="00EC130C" w:rsidP="00EC130C">
      <w:pPr>
        <w:pStyle w:val="ListParagraph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EC130C" w:rsidP="00EC130C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DOKUMENTACIONI , M</w:t>
      </w:r>
      <w:r w:rsidR="00920ED5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C130C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NYRA  DHE AFATI I DORZIMIT </w:t>
      </w:r>
    </w:p>
    <w:p w:rsidR="00EC130C" w:rsidRPr="00EC130C" w:rsidRDefault="00EC130C" w:rsidP="00EC130C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duhet të dërgojnë me postë </w:t>
      </w:r>
      <w:r w:rsidR="006A1046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ose dorazi në zyrën e Njesise se Menaxhimit te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Burimeve Njerezore</w:t>
      </w:r>
      <w:r w:rsidR="00FC0CD8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, 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, këto dokumente:</w:t>
      </w:r>
    </w:p>
    <w:p w:rsid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B35B5C" w:rsidRDefault="00B35B5C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B35B5C" w:rsidRDefault="00B35B5C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B35B5C" w:rsidRPr="00EB5799" w:rsidRDefault="00B35B5C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Letër motivimi për aplikim në vendin vakant;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kopje të jetëshkrimit;</w:t>
      </w:r>
    </w:p>
    <w:p w:rsidR="00B35B5C" w:rsidRPr="00B35B5C" w:rsidRDefault="001B1961" w:rsidP="00B35B5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numër kontakti, adresë aktive e-maili dhe adresën e plotë të vendbanimit;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diplomës (nëse aplikanti disponon një diplomë të një universiteti të huaj, duhet ta ketë të njësuar pranë Ministrisë së Arsimit);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listës së notave (nëse ka një listë notash të ndryshme me vlerësimin e njohur në Shtetin Shqiptar, aplikanti duhet ta ketë të konvertuar atë sipas sistemit shqiptar);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librezës së punës e plotësuar;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Vërtetimi i gjendjes gjyqësore;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Vërtetim i gjendjes shëndetësore;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të kartës së identitetit.</w:t>
      </w:r>
    </w:p>
    <w:p w:rsidR="00D85B51" w:rsidRPr="00B35B5C" w:rsidRDefault="001B1961" w:rsidP="00B35B5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Çdo dokumentacion tjetër që vërteton trajnimet, kualifikimet, arsimim shtesë, vlerësimet pozitive apo të tjera të përmendura në jetëshkrimin tuaj.</w:t>
      </w:r>
    </w:p>
    <w:p w:rsidR="00D85B51" w:rsidRPr="00EB5799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Dokumentet  e mësipërme duhet të dorëzohen deri më datë </w:t>
      </w:r>
      <w:r w:rsidR="0036060B">
        <w:rPr>
          <w:rFonts w:ascii="Times New Roman" w:eastAsia="Batang" w:hAnsi="Times New Roman" w:cs="Times New Roman"/>
          <w:b/>
          <w:sz w:val="24"/>
          <w:szCs w:val="24"/>
          <w:lang w:val="sq-AL"/>
        </w:rPr>
        <w:t>20</w:t>
      </w:r>
      <w:r w:rsidR="00251E72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/12</w:t>
      </w:r>
      <w:r w:rsidR="00DC7870" w:rsidRPr="00EB5799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</w:t>
      </w:r>
      <w:r w:rsidR="00C67F14">
        <w:rPr>
          <w:rFonts w:ascii="Times New Roman" w:eastAsia="Batang" w:hAnsi="Times New Roman" w:cs="Times New Roman"/>
          <w:b/>
          <w:sz w:val="24"/>
          <w:szCs w:val="24"/>
          <w:lang w:val="sq-AL"/>
        </w:rPr>
        <w:t>21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 poste ose ne Njesine e Menaxhimit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 Burimeve Njerezore prane Bashkise  Librazhd.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D706FC" w:rsidRPr="00EB5799" w:rsidRDefault="00D706FC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1B1961" w:rsidRPr="00920ED5" w:rsidRDefault="00D85B51" w:rsidP="00D85B51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  <w:r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>REZULTATET P</w:t>
      </w:r>
      <w:r w:rsidR="00920ED5"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>Ë</w:t>
      </w:r>
      <w:r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R </w:t>
      </w:r>
      <w:r w:rsidR="00920ED5"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 FAZËN E VERIFIKIMIT PARAPRAK </w:t>
      </w:r>
    </w:p>
    <w:p w:rsidR="00920ED5" w:rsidRDefault="00920ED5" w:rsidP="00920ED5">
      <w:pPr>
        <w:pStyle w:val="ListParagraph"/>
        <w:spacing w:after="0" w:line="240" w:lineRule="auto"/>
        <w:ind w:left="870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D706FC" w:rsidRPr="00D85B51" w:rsidRDefault="00D706FC" w:rsidP="00920ED5">
      <w:pPr>
        <w:pStyle w:val="ListParagraph"/>
        <w:spacing w:after="0" w:line="240" w:lineRule="auto"/>
        <w:ind w:left="870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Lista paraprake e verifikimit të kandidatëve që plotësojnë kërkesat e përgjithshme për pranimin në shërbimin civil dhe kriteret e veçanta të pozicionit të punës do të shpallet në portalin “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Shërbimi Kombëtar i Punësimit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” dh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në stendën e informimit të publikut  më datë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1F7A79">
        <w:rPr>
          <w:rFonts w:ascii="Times New Roman" w:eastAsia="Batang" w:hAnsi="Times New Roman" w:cs="Times New Roman"/>
          <w:b/>
          <w:sz w:val="24"/>
          <w:szCs w:val="24"/>
          <w:lang w:val="sq-AL"/>
        </w:rPr>
        <w:t>22</w:t>
      </w:r>
      <w:r w:rsidR="00251E72">
        <w:rPr>
          <w:rFonts w:ascii="Times New Roman" w:eastAsia="Batang" w:hAnsi="Times New Roman" w:cs="Times New Roman"/>
          <w:b/>
          <w:sz w:val="24"/>
          <w:szCs w:val="24"/>
          <w:lang w:val="sq-AL"/>
        </w:rPr>
        <w:t>/12</w:t>
      </w:r>
      <w:r w:rsidR="00F5243D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/2021</w:t>
      </w:r>
      <w:r w:rsidR="00DC7870" w:rsidRPr="00EB5799">
        <w:rPr>
          <w:rFonts w:ascii="Times New Roman" w:eastAsia="Batang" w:hAnsi="Times New Roman" w:cs="Times New Roman"/>
          <w:b/>
          <w:sz w:val="24"/>
          <w:szCs w:val="24"/>
          <w:lang w:val="sq-AL"/>
        </w:rPr>
        <w:t>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Gjithashtu, po në këtë datë kandidatët që nuk janë kualifikuar do të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njoftohen nga Njesia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Menaxhimit te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Burimeve Njerëzore për shkaqet e moskualifikimit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, personalisht nëpërmjet  adresës së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e-mail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706FC" w:rsidRPr="00EB5799" w:rsidRDefault="00D706FC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Default="00B013AE" w:rsidP="00920ED5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  <w:r w:rsidRPr="00B013AE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FUSHAT E NJOHURIVE , AFTËSITË DHE CILËSITË MBI TË CILAT DO TË ZHVILLOHET  TESTIMI ME SHKRIM  DHE INTERVISTA </w:t>
      </w:r>
    </w:p>
    <w:p w:rsidR="00D706FC" w:rsidRPr="00B013AE" w:rsidRDefault="00D706FC" w:rsidP="00B013AE">
      <w:pPr>
        <w:pStyle w:val="ListParagraph"/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Konkurrimi përfshin dy faza: vlerësimin me shkrim dhe intervistën e strukturuar me gojë.  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Nëse </w:t>
      </w:r>
      <w:r w:rsidR="0049337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kandidati grumbullon </w:t>
      </w:r>
      <w:r w:rsidR="00686F4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9337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paktën 3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0 pikë nga testimi me shkrim, ai i nënshtrohet intervistës së strukturuar me gojë.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686F47" w:rsidRDefault="00686F47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>Kandidat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>t do 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testohen me shkrim  n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lidhje me  njohurit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p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r </w:t>
      </w:r>
      <w:r w:rsidR="001B1961"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: </w:t>
      </w:r>
    </w:p>
    <w:p w:rsidR="00686F47" w:rsidRPr="00EB5799" w:rsidRDefault="00686F47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Kushtet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utën e Republikës së Shqipërisë;</w:t>
      </w:r>
    </w:p>
    <w:p w:rsidR="001B1961" w:rsidRPr="00EB5799" w:rsidRDefault="001B1961" w:rsidP="0073254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152/2013, “Për nëpunësin civil”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ndryshuar;</w:t>
      </w:r>
    </w:p>
    <w:p w:rsidR="001B1961" w:rsidRDefault="001A3D05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139/2015, “ Per</w:t>
      </w:r>
      <w:r w:rsidR="009073B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Veteqeverisjen V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endore”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B35B5C" w:rsidRDefault="00B35B5C" w:rsidP="00B35B5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B35B5C" w:rsidRDefault="00B35B5C" w:rsidP="00B35B5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B35B5C" w:rsidRDefault="00B35B5C" w:rsidP="00B35B5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B35B5C" w:rsidRPr="00EB5799" w:rsidRDefault="00B35B5C" w:rsidP="00B35B5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C86D42" w:rsidRPr="00EB5799" w:rsidRDefault="00686F47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lastRenderedPageBreak/>
        <w:t>Kodin e Pun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s 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Republikes 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Shqip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ris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="00C86D4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1B1961" w:rsidRPr="00EB5799" w:rsidRDefault="001A3D05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119/2014</w:t>
      </w:r>
      <w:r w:rsidR="001B19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, “Për të drejtën e i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nformimit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” ;</w:t>
      </w:r>
    </w:p>
    <w:p w:rsidR="001B1961" w:rsidRPr="00EB5799" w:rsidRDefault="00686F47" w:rsidP="001B1961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 9131 dat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08.09.2003”P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ër rregullat e etikës në administratë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publike”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5279A9" w:rsidRPr="00EB5799" w:rsidRDefault="005279A9" w:rsidP="005279A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Ligj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i</w:t>
      </w:r>
      <w:r w:rsidR="00D706FC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Nr. 9936, date 26/06/2008, “Pë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m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enaxhimin e sistemit buxhetor në Republikën e Shqipërisë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 ;</w:t>
      </w:r>
    </w:p>
    <w:p w:rsidR="005279A9" w:rsidRPr="00EB5799" w:rsidRDefault="000D1C31" w:rsidP="005279A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 Nr. 10196, datë 08/07/2010, “ Pë</w:t>
      </w:r>
      <w:r w:rsidR="005279A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menaxhimin financiar dhe kontrollin “ ;</w:t>
      </w:r>
    </w:p>
    <w:p w:rsidR="005279A9" w:rsidRPr="00EB5799" w:rsidRDefault="005279A9" w:rsidP="005279A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Ligji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Nr. 9228, date 29/04/2004, “ Per kontabilitetin dhe pasqyrat financiare “ ;</w:t>
      </w:r>
    </w:p>
    <w:p w:rsidR="005279A9" w:rsidRPr="00EB5799" w:rsidRDefault="00D706FC" w:rsidP="005279A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Ligjet 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tjera që  rregullojnë fushë</w:t>
      </w:r>
      <w:r w:rsidR="005279A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e menaxhimit financiar. </w:t>
      </w:r>
    </w:p>
    <w:p w:rsidR="002123F3" w:rsidRPr="00C67F14" w:rsidRDefault="00D706FC" w:rsidP="002123F3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Ligjet 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 tjera të cilat veprojnë në organizimin dhe funksionimin e qeverisjes vendore.</w:t>
      </w:r>
    </w:p>
    <w:p w:rsidR="00C67F14" w:rsidRDefault="00C67F14" w:rsidP="00C67F1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ligjin nr. 9355 datë 10.03.2005 “Për  ndihmën  ekonomike  dhe shërbimet sociale  “ i ndryshuar .</w:t>
      </w:r>
    </w:p>
    <w:p w:rsidR="00C67F14" w:rsidRDefault="00C67F14" w:rsidP="00C67F1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 VKM . nr 787  datë 14.12.2005  “Për përcaktimin e  kritereve , të proçedurave dhe të masës së  ndihmës ekonomike “ i ndryshuar .</w:t>
      </w:r>
    </w:p>
    <w:p w:rsidR="00C67F14" w:rsidRDefault="00C67F14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F63DF0" w:rsidRDefault="002123F3" w:rsidP="00F63DF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t  gjat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intervist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 s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strukturuar me goj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do 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vler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sohen n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lidhje me ;</w:t>
      </w:r>
    </w:p>
    <w:p w:rsidR="002123F3" w:rsidRDefault="002123F3" w:rsidP="00F63DF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2123F3" w:rsidRP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Njohurit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 aft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sit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 kompetenc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 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lidhje me 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rshkrimin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rgjith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sues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pun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 pozicionet .</w:t>
      </w:r>
    </w:p>
    <w:p w:rsid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Eksperienc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 e tyre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mëparshme .</w:t>
      </w:r>
    </w:p>
    <w:p w:rsidR="002123F3" w:rsidRP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Motivimin , aspiratat dhe pritshmëritë e tyre pë</w:t>
      </w:r>
      <w:r w:rsidR="00515A28">
        <w:rPr>
          <w:rFonts w:ascii="Times New Roman" w:eastAsia="MS Mincho" w:hAnsi="Times New Roman" w:cs="Times New Roman"/>
          <w:sz w:val="24"/>
          <w:szCs w:val="24"/>
          <w:lang w:val="it-IT"/>
        </w:rPr>
        <w:t>r karri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erën .</w:t>
      </w:r>
    </w:p>
    <w:p w:rsidR="00215DF5" w:rsidRPr="00EB5799" w:rsidRDefault="00215DF5" w:rsidP="00042D1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2123F3" w:rsidRDefault="00D706FC" w:rsidP="000D1C31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2123F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MËNYRA E VLERËSIMIT TË KANDIDATËVE </w:t>
      </w:r>
    </w:p>
    <w:p w:rsidR="00D706FC" w:rsidRPr="00D706FC" w:rsidRDefault="00D706FC" w:rsidP="00D706FC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do të vlerësohen nga Komiteti i Përhershëm i Pranimit, </w:t>
      </w:r>
      <w:r w:rsidR="001A3D05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i ngritur pranë Bashkise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515A28" w:rsidRPr="00EB5799" w:rsidRDefault="00515A28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Totali i pikëve të vlerësimit të kandidatëve është 100, të cilat ndahen përkatësisht:</w:t>
      </w:r>
    </w:p>
    <w:p w:rsidR="00515A28" w:rsidRPr="00EB5799" w:rsidRDefault="00515A28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për vlerësimin e jetëshkrimit (CV) të kandidatëve, që konsiston në vlerësimin e arsimimit</w:t>
      </w:r>
      <w:r w:rsidR="00B439E6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(mesataria kriter vleresues)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, të eksperiencës e të trajnimeve, të lidhura me fushën, si dhe vlerësimet e arritjeve vjetore, 15 pikë;</w:t>
      </w:r>
    </w:p>
    <w:p w:rsidR="001B1961" w:rsidRPr="00EB579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për inte</w:t>
      </w:r>
      <w:r w:rsidR="0049337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rvistën e strukturuar me gojë, 2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5 pikë;</w:t>
      </w:r>
    </w:p>
    <w:p w:rsidR="001B1961" w:rsidRPr="00515A28" w:rsidRDefault="00F5243D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për vlerësimin me shkrim, 6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0 pikë.</w:t>
      </w:r>
    </w:p>
    <w:p w:rsidR="00515A28" w:rsidRPr="00EB5799" w:rsidRDefault="00515A28" w:rsidP="00515A28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Komiteti i Përhershëm i Pranimit, në përfundim të fazës së vlerësimit të kandidatëve, liston kandidatët fitues me </w:t>
      </w:r>
      <w:r w:rsidR="00515A28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mbi 70 pikë (mbi 70 % të pikëve), duke filluar nga kandidati me rezultatin më të lartë.</w:t>
      </w:r>
    </w:p>
    <w:p w:rsidR="00215DF5" w:rsidRPr="00EB5799" w:rsidRDefault="00215DF5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F4A83" w:rsidRPr="00731F7E" w:rsidRDefault="00851EA1" w:rsidP="00EF4A83">
      <w:pPr>
        <w:pStyle w:val="ListParagraph"/>
        <w:numPr>
          <w:ilvl w:val="1"/>
          <w:numId w:val="27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DATA E DALJES S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RREZULTATEVE T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KONKURIMIT  DHE  M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NYRA E KOMUNIKIMIT </w:t>
      </w:r>
    </w:p>
    <w:p w:rsidR="00EF4A83" w:rsidRDefault="00EF4A83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F5243D" w:rsidRDefault="00923BD5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N</w:t>
      </w:r>
      <w:r w:rsidR="00731F7E"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përfundim  të vlersimit të kandidatëve , bashkia Librazhd  do të shpallë fituesin  në faqen zyrtare  dhe në portalin  “Shërbimi Kombëtar  i Punësimit “.</w:t>
      </w:r>
    </w:p>
    <w:p w:rsidR="00B35B5C" w:rsidRDefault="00B35B5C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B35B5C" w:rsidRDefault="00B35B5C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B35B5C" w:rsidRDefault="00B35B5C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B35B5C" w:rsidRDefault="00B35B5C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F5243D" w:rsidRPr="00731F7E" w:rsidRDefault="00731F7E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sq-AL"/>
        </w:rPr>
        <w:t>Të gjithë kandidatët  pjesmarrës në këtë proçedurë do të njoftohen  individualisht në mënyrë elektronike  pë</w:t>
      </w:r>
      <w:r w:rsidR="00F5243D">
        <w:rPr>
          <w:rFonts w:ascii="Times New Roman" w:eastAsia="MS Mincho" w:hAnsi="Times New Roman" w:cs="Times New Roman"/>
          <w:sz w:val="24"/>
          <w:szCs w:val="24"/>
          <w:lang w:val="sq-AL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rrezultatet  .</w:t>
      </w:r>
    </w:p>
    <w:p w:rsidR="00F5243D" w:rsidRPr="00042D1B" w:rsidRDefault="001B1961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që aplikojnë për procedurën e pranimit në shërbimin civil në kategorinë </w:t>
      </w:r>
      <w:r w:rsidR="001F7A79">
        <w:rPr>
          <w:rFonts w:ascii="Times New Roman" w:eastAsia="MS Mincho" w:hAnsi="Times New Roman" w:cs="Times New Roman"/>
          <w:sz w:val="24"/>
          <w:szCs w:val="24"/>
          <w:lang w:val="sq-AL"/>
        </w:rPr>
        <w:t>ekzekutive, pas datës 22</w:t>
      </w:r>
      <w:r w:rsidR="00251E72">
        <w:rPr>
          <w:rFonts w:ascii="Times New Roman" w:eastAsia="MS Mincho" w:hAnsi="Times New Roman" w:cs="Times New Roman"/>
          <w:sz w:val="24"/>
          <w:szCs w:val="24"/>
          <w:lang w:val="sq-AL"/>
        </w:rPr>
        <w:t>/12</w:t>
      </w:r>
      <w:r w:rsidR="00CB16E0">
        <w:rPr>
          <w:rFonts w:ascii="Times New Roman" w:eastAsia="MS Mincho" w:hAnsi="Times New Roman" w:cs="Times New Roman"/>
          <w:sz w:val="24"/>
          <w:szCs w:val="24"/>
          <w:lang w:val="sq-AL"/>
        </w:rPr>
        <w:t>/2021</w:t>
      </w:r>
      <w:r w:rsidR="004873CA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, do të marrin </w:t>
      </w:r>
      <w:r w:rsidR="00F5243D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4873CA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informacion ne portalin “Sherbimi Kombetar i Punesimit” ose prane</w:t>
      </w:r>
      <w:r w:rsidR="001A3D05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Bashkise Librazhd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B45B16" w:rsidRDefault="00B45B16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Pë</w:t>
      </w:r>
      <w:r w:rsidR="001B1961" w:rsidRPr="00731F7E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sqarime të mëtejshme mund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konta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ktoni në</w:t>
      </w:r>
      <w:r w:rsidR="00731F7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dresë</w:t>
      </w:r>
      <w:r w:rsidR="009073B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Bashkia Librazhd, Sheshi</w:t>
      </w:r>
      <w:r w:rsidR="001A3D0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</w:p>
    <w:p w:rsidR="001B1961" w:rsidRPr="00EB5799" w:rsidRDefault="001A3D05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“ Gjorg Golemi”.</w:t>
      </w:r>
    </w:p>
    <w:p w:rsidR="000B4117" w:rsidRDefault="000B4117" w:rsidP="00EF4A83">
      <w:pPr>
        <w:shd w:val="clear" w:color="auto" w:fill="FFFFFF" w:themeFill="background1"/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401DD5" w:rsidRDefault="00401DD5" w:rsidP="00EF4A83">
      <w:pPr>
        <w:shd w:val="clear" w:color="auto" w:fill="FFFFFF" w:themeFill="background1"/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401DD5" w:rsidRDefault="00401DD5" w:rsidP="00EF4A83">
      <w:pPr>
        <w:shd w:val="clear" w:color="auto" w:fill="FFFFFF" w:themeFill="background1"/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401DD5" w:rsidRPr="00EB5799" w:rsidRDefault="00401DD5" w:rsidP="00401DD5">
      <w:pPr>
        <w:shd w:val="clear" w:color="auto" w:fill="FFFFFF" w:themeFill="background1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  <w:t>NJËSIA  E BURIMEVE NJERZORE</w:t>
      </w:r>
    </w:p>
    <w:sectPr w:rsidR="00401DD5" w:rsidRPr="00EB5799" w:rsidSect="00C92130">
      <w:pgSz w:w="12240" w:h="15840"/>
      <w:pgMar w:top="1440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9204E"/>
    <w:multiLevelType w:val="hybridMultilevel"/>
    <w:tmpl w:val="18747F9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C05456"/>
    <w:multiLevelType w:val="hybridMultilevel"/>
    <w:tmpl w:val="785AB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D6EA1"/>
    <w:multiLevelType w:val="hybridMultilevel"/>
    <w:tmpl w:val="E1CCEBAC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A87440"/>
    <w:multiLevelType w:val="hybridMultilevel"/>
    <w:tmpl w:val="AAD4142E"/>
    <w:lvl w:ilvl="0" w:tplc="A80EA1FC">
      <w:start w:val="6"/>
      <w:numFmt w:val="lowerLetter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>
    <w:nsid w:val="134574B2"/>
    <w:multiLevelType w:val="hybridMultilevel"/>
    <w:tmpl w:val="56C8ADA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8941E2B"/>
    <w:multiLevelType w:val="multilevel"/>
    <w:tmpl w:val="083AE6D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1A086CC3"/>
    <w:multiLevelType w:val="hybridMultilevel"/>
    <w:tmpl w:val="A3185B8E"/>
    <w:lvl w:ilvl="0" w:tplc="041C0001">
      <w:start w:val="1"/>
      <w:numFmt w:val="bullet"/>
      <w:lvlText w:val=""/>
      <w:lvlJc w:val="left"/>
      <w:pPr>
        <w:ind w:left="1834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554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994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714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434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6154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874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594" w:hanging="360"/>
      </w:pPr>
      <w:rPr>
        <w:rFonts w:ascii="Wingdings" w:hAnsi="Wingdings" w:hint="default"/>
      </w:rPr>
    </w:lvl>
  </w:abstractNum>
  <w:abstractNum w:abstractNumId="7">
    <w:nsid w:val="1AE32043"/>
    <w:multiLevelType w:val="hybridMultilevel"/>
    <w:tmpl w:val="C4441C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76485"/>
    <w:multiLevelType w:val="hybridMultilevel"/>
    <w:tmpl w:val="16D65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B2049C"/>
    <w:multiLevelType w:val="hybridMultilevel"/>
    <w:tmpl w:val="5B1496CE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638DE"/>
    <w:multiLevelType w:val="hybridMultilevel"/>
    <w:tmpl w:val="7E4CB96C"/>
    <w:lvl w:ilvl="0" w:tplc="041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42EF4"/>
    <w:multiLevelType w:val="hybridMultilevel"/>
    <w:tmpl w:val="B68837C0"/>
    <w:lvl w:ilvl="0" w:tplc="289E9F50">
      <w:start w:val="1"/>
      <w:numFmt w:val="lowerLetter"/>
      <w:lvlText w:val="%1."/>
      <w:lvlJc w:val="left"/>
      <w:pPr>
        <w:ind w:left="720" w:hanging="360"/>
      </w:pPr>
      <w:rPr>
        <w:rFonts w:ascii="Bookman Old Style" w:eastAsia="MS Mincho" w:hAnsi="Bookman Old Style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9A450B"/>
    <w:multiLevelType w:val="hybridMultilevel"/>
    <w:tmpl w:val="15BAE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4D14AE"/>
    <w:multiLevelType w:val="hybridMultilevel"/>
    <w:tmpl w:val="11FEB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E20D36"/>
    <w:multiLevelType w:val="hybridMultilevel"/>
    <w:tmpl w:val="8D7A0A4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D42F28"/>
    <w:multiLevelType w:val="hybridMultilevel"/>
    <w:tmpl w:val="99141618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DA283F"/>
    <w:multiLevelType w:val="hybridMultilevel"/>
    <w:tmpl w:val="D0361E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B0D491D"/>
    <w:multiLevelType w:val="hybridMultilevel"/>
    <w:tmpl w:val="BC604670"/>
    <w:lvl w:ilvl="0" w:tplc="A2E845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C433A0"/>
    <w:multiLevelType w:val="hybridMultilevel"/>
    <w:tmpl w:val="0722E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C44AFC"/>
    <w:multiLevelType w:val="hybridMultilevel"/>
    <w:tmpl w:val="BBBC9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1D13A9"/>
    <w:multiLevelType w:val="hybridMultilevel"/>
    <w:tmpl w:val="B7A242F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F61AC5"/>
    <w:multiLevelType w:val="hybridMultilevel"/>
    <w:tmpl w:val="5ADAE1AA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4C5E7C"/>
    <w:multiLevelType w:val="hybridMultilevel"/>
    <w:tmpl w:val="1A6A9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2725E7"/>
    <w:multiLevelType w:val="hybridMultilevel"/>
    <w:tmpl w:val="7E10A424"/>
    <w:lvl w:ilvl="0" w:tplc="04090001">
      <w:start w:val="1"/>
      <w:numFmt w:val="bullet"/>
      <w:lvlText w:val=""/>
      <w:lvlJc w:val="left"/>
      <w:pPr>
        <w:ind w:left="1795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515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3235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955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675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395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6115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835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555" w:hanging="360"/>
      </w:pPr>
      <w:rPr>
        <w:rFonts w:ascii="Wingdings" w:hAnsi="Wingdings" w:hint="default"/>
      </w:rPr>
    </w:lvl>
  </w:abstractNum>
  <w:abstractNum w:abstractNumId="24">
    <w:nsid w:val="74540906"/>
    <w:multiLevelType w:val="multilevel"/>
    <w:tmpl w:val="794E11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25">
    <w:nsid w:val="756037E5"/>
    <w:multiLevelType w:val="hybridMultilevel"/>
    <w:tmpl w:val="E724F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79610A"/>
    <w:multiLevelType w:val="hybridMultilevel"/>
    <w:tmpl w:val="024A2BB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4E3824"/>
    <w:multiLevelType w:val="hybridMultilevel"/>
    <w:tmpl w:val="D99C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12"/>
  </w:num>
  <w:num w:numId="5">
    <w:abstractNumId w:val="7"/>
  </w:num>
  <w:num w:numId="6">
    <w:abstractNumId w:val="25"/>
  </w:num>
  <w:num w:numId="7">
    <w:abstractNumId w:val="22"/>
  </w:num>
  <w:num w:numId="8">
    <w:abstractNumId w:val="16"/>
  </w:num>
  <w:num w:numId="9">
    <w:abstractNumId w:val="21"/>
  </w:num>
  <w:num w:numId="10">
    <w:abstractNumId w:val="18"/>
  </w:num>
  <w:num w:numId="11">
    <w:abstractNumId w:val="19"/>
  </w:num>
  <w:num w:numId="12">
    <w:abstractNumId w:val="17"/>
  </w:num>
  <w:num w:numId="13">
    <w:abstractNumId w:val="27"/>
  </w:num>
  <w:num w:numId="14">
    <w:abstractNumId w:val="1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3"/>
  </w:num>
  <w:num w:numId="19">
    <w:abstractNumId w:val="19"/>
  </w:num>
  <w:num w:numId="20">
    <w:abstractNumId w:val="20"/>
  </w:num>
  <w:num w:numId="21">
    <w:abstractNumId w:val="2"/>
  </w:num>
  <w:num w:numId="22">
    <w:abstractNumId w:val="23"/>
  </w:num>
  <w:num w:numId="23">
    <w:abstractNumId w:val="0"/>
  </w:num>
  <w:num w:numId="24">
    <w:abstractNumId w:val="6"/>
  </w:num>
  <w:num w:numId="25">
    <w:abstractNumId w:val="4"/>
  </w:num>
  <w:num w:numId="26">
    <w:abstractNumId w:val="5"/>
  </w:num>
  <w:num w:numId="27">
    <w:abstractNumId w:val="24"/>
  </w:num>
  <w:num w:numId="28">
    <w:abstractNumId w:val="10"/>
  </w:num>
  <w:num w:numId="29">
    <w:abstractNumId w:val="14"/>
  </w:num>
  <w:num w:numId="30">
    <w:abstractNumId w:val="26"/>
  </w:num>
  <w:num w:numId="31">
    <w:abstractNumId w:val="15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doNotDisplayPageBoundaries/>
  <w:proofState w:spelling="clean" w:grammar="clean"/>
  <w:defaultTabStop w:val="720"/>
  <w:characterSpacingControl w:val="doNotCompress"/>
  <w:compat/>
  <w:rsids>
    <w:rsidRoot w:val="000B4117"/>
    <w:rsid w:val="00004A0B"/>
    <w:rsid w:val="00017199"/>
    <w:rsid w:val="00025C1A"/>
    <w:rsid w:val="00042D1B"/>
    <w:rsid w:val="00054FFC"/>
    <w:rsid w:val="000621BE"/>
    <w:rsid w:val="00067547"/>
    <w:rsid w:val="000800A2"/>
    <w:rsid w:val="000A2A2B"/>
    <w:rsid w:val="000B4117"/>
    <w:rsid w:val="000B78C0"/>
    <w:rsid w:val="000C21AC"/>
    <w:rsid w:val="000D1C31"/>
    <w:rsid w:val="000E1E66"/>
    <w:rsid w:val="000E2FC3"/>
    <w:rsid w:val="000E3261"/>
    <w:rsid w:val="000F0FBD"/>
    <w:rsid w:val="000F5ADE"/>
    <w:rsid w:val="00135B61"/>
    <w:rsid w:val="001A3D05"/>
    <w:rsid w:val="001B1961"/>
    <w:rsid w:val="001F7A79"/>
    <w:rsid w:val="002123F3"/>
    <w:rsid w:val="00215DF5"/>
    <w:rsid w:val="002176FB"/>
    <w:rsid w:val="00217C65"/>
    <w:rsid w:val="00221412"/>
    <w:rsid w:val="00236A43"/>
    <w:rsid w:val="002469A1"/>
    <w:rsid w:val="00251E72"/>
    <w:rsid w:val="002579F0"/>
    <w:rsid w:val="0026619C"/>
    <w:rsid w:val="00290427"/>
    <w:rsid w:val="002939DB"/>
    <w:rsid w:val="002B452C"/>
    <w:rsid w:val="002B6121"/>
    <w:rsid w:val="002C1FEE"/>
    <w:rsid w:val="002C7C47"/>
    <w:rsid w:val="002F3A3F"/>
    <w:rsid w:val="003059CB"/>
    <w:rsid w:val="0032257F"/>
    <w:rsid w:val="00331B27"/>
    <w:rsid w:val="003338F7"/>
    <w:rsid w:val="003369AE"/>
    <w:rsid w:val="00342D0E"/>
    <w:rsid w:val="00357F02"/>
    <w:rsid w:val="00357F51"/>
    <w:rsid w:val="0036060B"/>
    <w:rsid w:val="00360CE4"/>
    <w:rsid w:val="00375632"/>
    <w:rsid w:val="00395014"/>
    <w:rsid w:val="003A2D43"/>
    <w:rsid w:val="003E6835"/>
    <w:rsid w:val="003F447D"/>
    <w:rsid w:val="00401DD5"/>
    <w:rsid w:val="00410F68"/>
    <w:rsid w:val="00411950"/>
    <w:rsid w:val="00411AF3"/>
    <w:rsid w:val="004326D3"/>
    <w:rsid w:val="00455AA8"/>
    <w:rsid w:val="00463542"/>
    <w:rsid w:val="004873CA"/>
    <w:rsid w:val="00493372"/>
    <w:rsid w:val="004C6311"/>
    <w:rsid w:val="004D179D"/>
    <w:rsid w:val="004D7FDB"/>
    <w:rsid w:val="004E29E9"/>
    <w:rsid w:val="00502CF6"/>
    <w:rsid w:val="00515A28"/>
    <w:rsid w:val="005279A9"/>
    <w:rsid w:val="00530772"/>
    <w:rsid w:val="00535E23"/>
    <w:rsid w:val="00555F32"/>
    <w:rsid w:val="005637B9"/>
    <w:rsid w:val="00573ED0"/>
    <w:rsid w:val="00584575"/>
    <w:rsid w:val="005A5919"/>
    <w:rsid w:val="005B5550"/>
    <w:rsid w:val="005D239A"/>
    <w:rsid w:val="0062155E"/>
    <w:rsid w:val="00621DA2"/>
    <w:rsid w:val="0062435B"/>
    <w:rsid w:val="006270AE"/>
    <w:rsid w:val="00634A52"/>
    <w:rsid w:val="006806F7"/>
    <w:rsid w:val="006823C6"/>
    <w:rsid w:val="00686F47"/>
    <w:rsid w:val="006A1046"/>
    <w:rsid w:val="006B11C4"/>
    <w:rsid w:val="006C02CB"/>
    <w:rsid w:val="006F1D55"/>
    <w:rsid w:val="006F67F5"/>
    <w:rsid w:val="00716871"/>
    <w:rsid w:val="00731F7E"/>
    <w:rsid w:val="0073254A"/>
    <w:rsid w:val="00746C6A"/>
    <w:rsid w:val="00775D8D"/>
    <w:rsid w:val="007810CE"/>
    <w:rsid w:val="007811B8"/>
    <w:rsid w:val="00791369"/>
    <w:rsid w:val="007A0A4E"/>
    <w:rsid w:val="007B186A"/>
    <w:rsid w:val="00831D76"/>
    <w:rsid w:val="00851EA1"/>
    <w:rsid w:val="00854E0D"/>
    <w:rsid w:val="00887447"/>
    <w:rsid w:val="008A24B1"/>
    <w:rsid w:val="008B59D6"/>
    <w:rsid w:val="008C25BF"/>
    <w:rsid w:val="008D49D5"/>
    <w:rsid w:val="008F107A"/>
    <w:rsid w:val="008F1568"/>
    <w:rsid w:val="008F5933"/>
    <w:rsid w:val="00902203"/>
    <w:rsid w:val="00904F92"/>
    <w:rsid w:val="00905314"/>
    <w:rsid w:val="009062CF"/>
    <w:rsid w:val="009073B2"/>
    <w:rsid w:val="00920ED5"/>
    <w:rsid w:val="00923BD5"/>
    <w:rsid w:val="0092554D"/>
    <w:rsid w:val="00942B96"/>
    <w:rsid w:val="009740E7"/>
    <w:rsid w:val="009E0234"/>
    <w:rsid w:val="009E1E01"/>
    <w:rsid w:val="00A11689"/>
    <w:rsid w:val="00A2719A"/>
    <w:rsid w:val="00A34F19"/>
    <w:rsid w:val="00A553AD"/>
    <w:rsid w:val="00A66D0E"/>
    <w:rsid w:val="00A67F5B"/>
    <w:rsid w:val="00A90D63"/>
    <w:rsid w:val="00A918E5"/>
    <w:rsid w:val="00A96361"/>
    <w:rsid w:val="00AB5E49"/>
    <w:rsid w:val="00AC49C5"/>
    <w:rsid w:val="00AD05B6"/>
    <w:rsid w:val="00AD64FD"/>
    <w:rsid w:val="00B013AE"/>
    <w:rsid w:val="00B171D0"/>
    <w:rsid w:val="00B226FB"/>
    <w:rsid w:val="00B241DD"/>
    <w:rsid w:val="00B31CC4"/>
    <w:rsid w:val="00B35B5C"/>
    <w:rsid w:val="00B41248"/>
    <w:rsid w:val="00B418ED"/>
    <w:rsid w:val="00B439E6"/>
    <w:rsid w:val="00B45B16"/>
    <w:rsid w:val="00B51949"/>
    <w:rsid w:val="00B966E7"/>
    <w:rsid w:val="00BA4F49"/>
    <w:rsid w:val="00BA51E8"/>
    <w:rsid w:val="00BB1F0D"/>
    <w:rsid w:val="00BB36CB"/>
    <w:rsid w:val="00BB3FA4"/>
    <w:rsid w:val="00BC7158"/>
    <w:rsid w:val="00BC7A84"/>
    <w:rsid w:val="00BE7F7B"/>
    <w:rsid w:val="00C15911"/>
    <w:rsid w:val="00C27365"/>
    <w:rsid w:val="00C521C8"/>
    <w:rsid w:val="00C52A42"/>
    <w:rsid w:val="00C62AB8"/>
    <w:rsid w:val="00C64BF1"/>
    <w:rsid w:val="00C67F14"/>
    <w:rsid w:val="00C76968"/>
    <w:rsid w:val="00C86D42"/>
    <w:rsid w:val="00C876B3"/>
    <w:rsid w:val="00C878B2"/>
    <w:rsid w:val="00C92130"/>
    <w:rsid w:val="00C921D6"/>
    <w:rsid w:val="00CB16E0"/>
    <w:rsid w:val="00CB2DF6"/>
    <w:rsid w:val="00CB6019"/>
    <w:rsid w:val="00CC0758"/>
    <w:rsid w:val="00CE1A80"/>
    <w:rsid w:val="00D01E78"/>
    <w:rsid w:val="00D07EC0"/>
    <w:rsid w:val="00D15BE0"/>
    <w:rsid w:val="00D534B9"/>
    <w:rsid w:val="00D62269"/>
    <w:rsid w:val="00D657E7"/>
    <w:rsid w:val="00D706FC"/>
    <w:rsid w:val="00D70AD7"/>
    <w:rsid w:val="00D84437"/>
    <w:rsid w:val="00D85B51"/>
    <w:rsid w:val="00D85BAB"/>
    <w:rsid w:val="00DA0CC8"/>
    <w:rsid w:val="00DA10D2"/>
    <w:rsid w:val="00DA7202"/>
    <w:rsid w:val="00DB17E1"/>
    <w:rsid w:val="00DB7C4D"/>
    <w:rsid w:val="00DC7870"/>
    <w:rsid w:val="00DD15EE"/>
    <w:rsid w:val="00DF7399"/>
    <w:rsid w:val="00E20A92"/>
    <w:rsid w:val="00E217E3"/>
    <w:rsid w:val="00E30B9B"/>
    <w:rsid w:val="00E37B0E"/>
    <w:rsid w:val="00E40B4F"/>
    <w:rsid w:val="00E41948"/>
    <w:rsid w:val="00E43003"/>
    <w:rsid w:val="00E628CE"/>
    <w:rsid w:val="00E7203F"/>
    <w:rsid w:val="00E841B3"/>
    <w:rsid w:val="00E849A3"/>
    <w:rsid w:val="00EB5799"/>
    <w:rsid w:val="00EC130C"/>
    <w:rsid w:val="00EF4A83"/>
    <w:rsid w:val="00F06F54"/>
    <w:rsid w:val="00F11709"/>
    <w:rsid w:val="00F22D3C"/>
    <w:rsid w:val="00F5243D"/>
    <w:rsid w:val="00F53F9D"/>
    <w:rsid w:val="00F63DF0"/>
    <w:rsid w:val="00F71993"/>
    <w:rsid w:val="00FA3F9E"/>
    <w:rsid w:val="00FB3CD5"/>
    <w:rsid w:val="00FC0CD8"/>
    <w:rsid w:val="00FC2AFF"/>
    <w:rsid w:val="00FC56A3"/>
    <w:rsid w:val="00FD13E4"/>
    <w:rsid w:val="00FD261E"/>
    <w:rsid w:val="00FD4EDA"/>
    <w:rsid w:val="00FE3B85"/>
    <w:rsid w:val="00FF15A0"/>
    <w:rsid w:val="00FF5427"/>
    <w:rsid w:val="00FF7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57F"/>
  </w:style>
  <w:style w:type="paragraph" w:styleId="Heading1">
    <w:name w:val="heading 1"/>
    <w:basedOn w:val="Normal"/>
    <w:next w:val="Normal"/>
    <w:link w:val="Heading1Char"/>
    <w:qFormat/>
    <w:rsid w:val="000E1E6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0E1E66"/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7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D914F-A402-4001-B5DD-62415D162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9</Pages>
  <Words>2413</Words>
  <Characters>13756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19</cp:revision>
  <cp:lastPrinted>2021-10-27T10:07:00Z</cp:lastPrinted>
  <dcterms:created xsi:type="dcterms:W3CDTF">2021-11-05T10:11:00Z</dcterms:created>
  <dcterms:modified xsi:type="dcterms:W3CDTF">2021-12-02T10:44:00Z</dcterms:modified>
</cp:coreProperties>
</file>